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498" w:rsidRPr="00A4248F" w:rsidRDefault="00393498" w:rsidP="00393498">
      <w:pPr>
        <w:shd w:val="clear" w:color="auto" w:fill="FFFFFF"/>
        <w:spacing w:after="0" w:line="252" w:lineRule="auto"/>
        <w:jc w:val="center"/>
        <w:rPr>
          <w:rFonts w:ascii="Century" w:eastAsia="Calibri" w:hAnsi="Century" w:cs="Times New Roman"/>
          <w:sz w:val="24"/>
          <w:szCs w:val="24"/>
          <w:lang w:eastAsia="ru-RU"/>
        </w:rPr>
      </w:pPr>
      <w:bookmarkStart w:id="0" w:name="_Hlk69735875"/>
      <w:bookmarkStart w:id="1" w:name="_Hlk62647722"/>
      <w:r w:rsidRPr="00A4248F">
        <w:rPr>
          <w:rFonts w:ascii="Century" w:eastAsia="Calibri" w:hAnsi="Century" w:cs="Times New Roman"/>
          <w:noProof/>
          <w:sz w:val="24"/>
          <w:szCs w:val="24"/>
          <w:lang w:eastAsia="uk-UA"/>
        </w:rPr>
        <w:drawing>
          <wp:inline distT="0" distB="0" distL="0" distR="0">
            <wp:extent cx="563880" cy="6248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3880" cy="624840"/>
                    </a:xfrm>
                    <a:prstGeom prst="rect">
                      <a:avLst/>
                    </a:prstGeom>
                    <a:noFill/>
                    <a:ln>
                      <a:noFill/>
                    </a:ln>
                  </pic:spPr>
                </pic:pic>
              </a:graphicData>
            </a:graphic>
          </wp:inline>
        </w:drawing>
      </w:r>
    </w:p>
    <w:p w:rsidR="00393498" w:rsidRPr="00A4248F" w:rsidRDefault="00393498" w:rsidP="00393498">
      <w:pPr>
        <w:shd w:val="clear" w:color="auto" w:fill="FFFFFF"/>
        <w:spacing w:after="0" w:line="240" w:lineRule="auto"/>
        <w:jc w:val="center"/>
        <w:rPr>
          <w:rFonts w:ascii="Century" w:eastAsia="Calibri" w:hAnsi="Century" w:cs="Times New Roman"/>
          <w:sz w:val="32"/>
          <w:szCs w:val="32"/>
          <w:lang w:eastAsia="ru-RU"/>
        </w:rPr>
      </w:pPr>
      <w:r w:rsidRPr="00A4248F">
        <w:rPr>
          <w:rFonts w:ascii="Century" w:eastAsia="Calibri" w:hAnsi="Century" w:cs="Times New Roman"/>
          <w:sz w:val="32"/>
          <w:szCs w:val="32"/>
          <w:lang w:eastAsia="ru-RU"/>
        </w:rPr>
        <w:t>УКРАЇНА</w:t>
      </w:r>
    </w:p>
    <w:p w:rsidR="00393498" w:rsidRPr="00A4248F" w:rsidRDefault="00393498" w:rsidP="00393498">
      <w:pPr>
        <w:shd w:val="clear" w:color="auto" w:fill="FFFFFF"/>
        <w:spacing w:after="0" w:line="240" w:lineRule="auto"/>
        <w:jc w:val="center"/>
        <w:rPr>
          <w:rFonts w:ascii="Century" w:eastAsia="Calibri" w:hAnsi="Century" w:cs="Times New Roman"/>
          <w:b/>
          <w:sz w:val="32"/>
          <w:szCs w:val="24"/>
          <w:lang w:eastAsia="ru-RU"/>
        </w:rPr>
      </w:pPr>
      <w:r w:rsidRPr="00A4248F">
        <w:rPr>
          <w:rFonts w:ascii="Century" w:eastAsia="Calibri" w:hAnsi="Century" w:cs="Times New Roman"/>
          <w:b/>
          <w:sz w:val="32"/>
          <w:szCs w:val="24"/>
          <w:lang w:eastAsia="ru-RU"/>
        </w:rPr>
        <w:t>ГОРОДОЦЬКА МІСЬКА РАДА</w:t>
      </w:r>
    </w:p>
    <w:p w:rsidR="00393498" w:rsidRPr="00A4248F" w:rsidRDefault="00393498" w:rsidP="00393498">
      <w:pPr>
        <w:shd w:val="clear" w:color="auto" w:fill="FFFFFF"/>
        <w:spacing w:after="0" w:line="240" w:lineRule="auto"/>
        <w:jc w:val="center"/>
        <w:rPr>
          <w:rFonts w:ascii="Century" w:eastAsia="Calibri" w:hAnsi="Century" w:cs="Times New Roman"/>
          <w:sz w:val="32"/>
          <w:szCs w:val="24"/>
          <w:lang w:eastAsia="ru-RU"/>
        </w:rPr>
      </w:pPr>
      <w:r w:rsidRPr="00A4248F">
        <w:rPr>
          <w:rFonts w:ascii="Century" w:eastAsia="Calibri" w:hAnsi="Century" w:cs="Times New Roman"/>
          <w:sz w:val="32"/>
          <w:szCs w:val="24"/>
          <w:lang w:eastAsia="ru-RU"/>
        </w:rPr>
        <w:t>ЛЬВІВСЬКОЇ ОБЛАСТІ</w:t>
      </w:r>
    </w:p>
    <w:p w:rsidR="00393498" w:rsidRDefault="00965A55" w:rsidP="00393498">
      <w:pPr>
        <w:shd w:val="clear" w:color="auto" w:fill="FFFFFF"/>
        <w:spacing w:after="0" w:line="240" w:lineRule="auto"/>
        <w:jc w:val="center"/>
        <w:rPr>
          <w:rFonts w:ascii="Century" w:eastAsia="Calibri" w:hAnsi="Century" w:cs="Times New Roman"/>
          <w:bCs/>
          <w:caps/>
          <w:sz w:val="28"/>
          <w:szCs w:val="28"/>
          <w:lang w:eastAsia="ru-RU"/>
        </w:rPr>
      </w:pPr>
      <w:r>
        <w:rPr>
          <w:rFonts w:ascii="Century" w:eastAsia="Calibri" w:hAnsi="Century" w:cs="Times New Roman"/>
          <w:b/>
          <w:sz w:val="32"/>
          <w:szCs w:val="32"/>
          <w:lang w:eastAsia="ru-RU"/>
        </w:rPr>
        <w:t>2</w:t>
      </w:r>
      <w:r w:rsidRPr="00965A55">
        <w:rPr>
          <w:rFonts w:ascii="Century" w:eastAsia="Calibri" w:hAnsi="Century" w:cs="Times New Roman"/>
          <w:b/>
          <w:sz w:val="32"/>
          <w:szCs w:val="32"/>
          <w:lang w:val="ru-RU" w:eastAsia="ru-RU"/>
        </w:rPr>
        <w:t>4</w:t>
      </w:r>
      <w:r w:rsidR="00393498" w:rsidRPr="00A4248F">
        <w:rPr>
          <w:rFonts w:ascii="Century" w:eastAsia="Calibri" w:hAnsi="Century" w:cs="Times New Roman"/>
          <w:b/>
          <w:sz w:val="32"/>
          <w:szCs w:val="32"/>
          <w:lang w:eastAsia="ru-RU"/>
        </w:rPr>
        <w:t xml:space="preserve"> </w:t>
      </w:r>
      <w:r w:rsidR="00393498" w:rsidRPr="00A4248F">
        <w:rPr>
          <w:rFonts w:ascii="Century" w:eastAsia="Calibri" w:hAnsi="Century" w:cs="Times New Roman"/>
          <w:bCs/>
          <w:caps/>
          <w:sz w:val="28"/>
          <w:szCs w:val="28"/>
          <w:lang w:eastAsia="ru-RU"/>
        </w:rPr>
        <w:t>сесія восьмого скликання</w:t>
      </w:r>
    </w:p>
    <w:p w:rsidR="00716198" w:rsidRPr="00A4248F" w:rsidRDefault="00716198" w:rsidP="00393498">
      <w:pPr>
        <w:shd w:val="clear" w:color="auto" w:fill="FFFFFF"/>
        <w:spacing w:after="0" w:line="240" w:lineRule="auto"/>
        <w:jc w:val="center"/>
        <w:rPr>
          <w:rFonts w:ascii="Century" w:eastAsia="Calibri" w:hAnsi="Century" w:cs="Times New Roman"/>
          <w:bCs/>
          <w:sz w:val="28"/>
          <w:szCs w:val="28"/>
          <w:lang w:eastAsia="ru-RU"/>
        </w:rPr>
      </w:pPr>
    </w:p>
    <w:p w:rsidR="00393498" w:rsidRPr="007F5C57" w:rsidRDefault="006D09BB" w:rsidP="00393498">
      <w:pPr>
        <w:spacing w:after="0" w:line="252" w:lineRule="auto"/>
        <w:jc w:val="center"/>
        <w:rPr>
          <w:rFonts w:ascii="Century" w:hAnsi="Century"/>
          <w:b/>
          <w:bCs/>
          <w:sz w:val="32"/>
          <w:szCs w:val="32"/>
        </w:rPr>
      </w:pPr>
      <w:r>
        <w:rPr>
          <w:rFonts w:ascii="Century" w:eastAsia="Calibri" w:hAnsi="Century" w:cs="Times New Roman"/>
          <w:b/>
          <w:sz w:val="32"/>
          <w:szCs w:val="32"/>
          <w:lang w:eastAsia="ru-RU"/>
        </w:rPr>
        <w:t xml:space="preserve">РІШЕННЯ № </w:t>
      </w:r>
      <w:r w:rsidR="007F5C57">
        <w:rPr>
          <w:rFonts w:ascii="Century" w:hAnsi="Century"/>
          <w:bCs/>
          <w:sz w:val="32"/>
          <w:szCs w:val="32"/>
        </w:rPr>
        <w:t>22/24</w:t>
      </w:r>
      <w:r w:rsidR="007F5C57" w:rsidRPr="00A87819">
        <w:rPr>
          <w:rFonts w:ascii="Century" w:hAnsi="Century"/>
          <w:bCs/>
          <w:sz w:val="32"/>
          <w:szCs w:val="32"/>
        </w:rPr>
        <w:t>-</w:t>
      </w:r>
      <w:r w:rsidR="007F5C57">
        <w:rPr>
          <w:rFonts w:ascii="Century" w:hAnsi="Century"/>
          <w:bCs/>
          <w:sz w:val="32"/>
          <w:szCs w:val="32"/>
        </w:rPr>
        <w:t>5064</w:t>
      </w:r>
    </w:p>
    <w:p w:rsidR="00965A55" w:rsidRPr="00965A55" w:rsidRDefault="00965A55" w:rsidP="00393498">
      <w:pPr>
        <w:spacing w:after="0" w:line="252" w:lineRule="auto"/>
        <w:jc w:val="center"/>
        <w:rPr>
          <w:rFonts w:ascii="Century" w:eastAsia="Calibri" w:hAnsi="Century" w:cs="Times New Roman"/>
          <w:b/>
          <w:sz w:val="32"/>
          <w:szCs w:val="32"/>
          <w:lang w:val="ru-RU" w:eastAsia="ru-RU"/>
        </w:rPr>
      </w:pPr>
    </w:p>
    <w:p w:rsidR="00393498" w:rsidRPr="00337E04" w:rsidRDefault="00965A55" w:rsidP="00716198">
      <w:pPr>
        <w:spacing w:after="0" w:line="240" w:lineRule="auto"/>
        <w:rPr>
          <w:rFonts w:ascii="Century" w:eastAsia="Calibri" w:hAnsi="Century" w:cs="Times New Roman"/>
          <w:sz w:val="28"/>
          <w:szCs w:val="28"/>
          <w:lang w:eastAsia="ru-RU"/>
        </w:rPr>
      </w:pPr>
      <w:bookmarkStart w:id="2" w:name="_Hlk69735883"/>
      <w:bookmarkEnd w:id="0"/>
      <w:r w:rsidRPr="00337E04">
        <w:rPr>
          <w:rFonts w:ascii="Century" w:eastAsia="Calibri" w:hAnsi="Century" w:cs="Times New Roman"/>
          <w:sz w:val="28"/>
          <w:szCs w:val="28"/>
          <w:lang w:eastAsia="ru-RU"/>
        </w:rPr>
        <w:t>2</w:t>
      </w:r>
      <w:r w:rsidRPr="00337E04">
        <w:rPr>
          <w:rFonts w:ascii="Century" w:eastAsia="Calibri" w:hAnsi="Century" w:cs="Times New Roman"/>
          <w:sz w:val="28"/>
          <w:szCs w:val="28"/>
          <w:lang w:val="ru-RU" w:eastAsia="ru-RU"/>
        </w:rPr>
        <w:t>9</w:t>
      </w:r>
      <w:r w:rsidRPr="00337E04">
        <w:rPr>
          <w:rFonts w:ascii="Century" w:eastAsia="Calibri" w:hAnsi="Century" w:cs="Times New Roman"/>
          <w:sz w:val="28"/>
          <w:szCs w:val="28"/>
          <w:lang w:eastAsia="ru-RU"/>
        </w:rPr>
        <w:t xml:space="preserve"> </w:t>
      </w:r>
      <w:r w:rsidRPr="00337E04">
        <w:rPr>
          <w:rFonts w:ascii="Century" w:eastAsia="Calibri" w:hAnsi="Century" w:cs="Times New Roman"/>
          <w:sz w:val="28"/>
          <w:szCs w:val="28"/>
          <w:lang w:val="ru-RU" w:eastAsia="ru-RU"/>
        </w:rPr>
        <w:t>верес</w:t>
      </w:r>
      <w:proofErr w:type="spellStart"/>
      <w:r w:rsidR="00393498" w:rsidRPr="00337E04">
        <w:rPr>
          <w:rFonts w:ascii="Century" w:eastAsia="Calibri" w:hAnsi="Century" w:cs="Times New Roman"/>
          <w:sz w:val="28"/>
          <w:szCs w:val="28"/>
          <w:lang w:eastAsia="ru-RU"/>
        </w:rPr>
        <w:t>ня</w:t>
      </w:r>
      <w:proofErr w:type="spellEnd"/>
      <w:r w:rsidR="00393498" w:rsidRPr="00337E04">
        <w:rPr>
          <w:rFonts w:ascii="Century" w:eastAsia="Calibri" w:hAnsi="Century" w:cs="Times New Roman"/>
          <w:sz w:val="28"/>
          <w:szCs w:val="28"/>
          <w:lang w:eastAsia="ru-RU"/>
        </w:rPr>
        <w:t xml:space="preserve"> 2022 року</w:t>
      </w:r>
      <w:r w:rsidR="00393498" w:rsidRPr="00337E04">
        <w:rPr>
          <w:rFonts w:ascii="Century" w:eastAsia="Calibri" w:hAnsi="Century" w:cs="Times New Roman"/>
          <w:sz w:val="28"/>
          <w:szCs w:val="28"/>
          <w:lang w:eastAsia="ru-RU"/>
        </w:rPr>
        <w:tab/>
      </w:r>
      <w:r w:rsidR="00393498" w:rsidRPr="00337E04">
        <w:rPr>
          <w:rFonts w:ascii="Century" w:eastAsia="Calibri" w:hAnsi="Century" w:cs="Times New Roman"/>
          <w:sz w:val="28"/>
          <w:szCs w:val="28"/>
          <w:lang w:eastAsia="ru-RU"/>
        </w:rPr>
        <w:tab/>
      </w:r>
      <w:r w:rsidR="00393498" w:rsidRPr="00337E04">
        <w:rPr>
          <w:rFonts w:ascii="Century" w:eastAsia="Calibri" w:hAnsi="Century" w:cs="Times New Roman"/>
          <w:sz w:val="28"/>
          <w:szCs w:val="28"/>
          <w:lang w:eastAsia="ru-RU"/>
        </w:rPr>
        <w:tab/>
      </w:r>
      <w:r w:rsidR="00393498" w:rsidRPr="00337E04">
        <w:rPr>
          <w:rFonts w:ascii="Century" w:eastAsia="Calibri" w:hAnsi="Century" w:cs="Times New Roman"/>
          <w:sz w:val="28"/>
          <w:szCs w:val="28"/>
          <w:lang w:eastAsia="ru-RU"/>
        </w:rPr>
        <w:tab/>
      </w:r>
      <w:r w:rsidR="00393498" w:rsidRPr="00337E04">
        <w:rPr>
          <w:rFonts w:ascii="Century" w:eastAsia="Calibri" w:hAnsi="Century" w:cs="Times New Roman"/>
          <w:sz w:val="28"/>
          <w:szCs w:val="28"/>
          <w:lang w:eastAsia="ru-RU"/>
        </w:rPr>
        <w:tab/>
      </w:r>
      <w:r w:rsidR="00393498" w:rsidRPr="00337E04">
        <w:rPr>
          <w:rFonts w:ascii="Century" w:eastAsia="Calibri" w:hAnsi="Century" w:cs="Times New Roman"/>
          <w:sz w:val="28"/>
          <w:szCs w:val="28"/>
          <w:lang w:eastAsia="ru-RU"/>
        </w:rPr>
        <w:tab/>
      </w:r>
      <w:r w:rsidR="00393498" w:rsidRPr="00337E04">
        <w:rPr>
          <w:rFonts w:ascii="Century" w:eastAsia="Calibri" w:hAnsi="Century" w:cs="Times New Roman"/>
          <w:sz w:val="28"/>
          <w:szCs w:val="28"/>
          <w:lang w:eastAsia="ru-RU"/>
        </w:rPr>
        <w:tab/>
      </w:r>
      <w:r w:rsidRPr="00337E04">
        <w:rPr>
          <w:rFonts w:ascii="Century" w:eastAsia="Calibri" w:hAnsi="Century" w:cs="Times New Roman"/>
          <w:sz w:val="28"/>
          <w:szCs w:val="28"/>
          <w:lang w:eastAsia="ru-RU"/>
        </w:rPr>
        <w:t xml:space="preserve">     </w:t>
      </w:r>
      <w:r w:rsidR="00393498" w:rsidRPr="00337E04">
        <w:rPr>
          <w:rFonts w:ascii="Century" w:eastAsia="Calibri" w:hAnsi="Century" w:cs="Times New Roman"/>
          <w:sz w:val="28"/>
          <w:szCs w:val="28"/>
          <w:lang w:eastAsia="ru-RU"/>
        </w:rPr>
        <w:t>м. Городок</w:t>
      </w:r>
    </w:p>
    <w:bookmarkEnd w:id="1"/>
    <w:bookmarkEnd w:id="2"/>
    <w:p w:rsidR="00393498" w:rsidRPr="00337E04" w:rsidRDefault="00393498" w:rsidP="00393498">
      <w:pPr>
        <w:spacing w:after="0" w:line="240" w:lineRule="atLeast"/>
        <w:jc w:val="both"/>
        <w:rPr>
          <w:rFonts w:ascii="Century" w:hAnsi="Century"/>
          <w:b/>
          <w:sz w:val="28"/>
          <w:szCs w:val="28"/>
        </w:rPr>
      </w:pPr>
    </w:p>
    <w:p w:rsidR="000A3B63" w:rsidRPr="00337E04" w:rsidRDefault="00965A55" w:rsidP="000A3B63">
      <w:pPr>
        <w:spacing w:after="0" w:line="240" w:lineRule="auto"/>
        <w:ind w:right="27"/>
        <w:jc w:val="both"/>
        <w:rPr>
          <w:rFonts w:ascii="Century" w:eastAsia="Times New Roman" w:hAnsi="Century" w:cs="Times New Roman"/>
          <w:b/>
          <w:iCs/>
          <w:sz w:val="28"/>
          <w:szCs w:val="28"/>
          <w:lang w:eastAsia="ru-RU"/>
        </w:rPr>
      </w:pPr>
      <w:r w:rsidRPr="00337E04">
        <w:rPr>
          <w:rFonts w:ascii="Century" w:eastAsia="Times New Roman" w:hAnsi="Century" w:cs="Times New Roman"/>
          <w:b/>
          <w:iCs/>
          <w:sz w:val="28"/>
          <w:szCs w:val="28"/>
          <w:lang w:eastAsia="ru-RU"/>
        </w:rPr>
        <w:t>Про внес</w:t>
      </w:r>
      <w:r w:rsidR="000A3B63" w:rsidRPr="00337E04">
        <w:rPr>
          <w:rFonts w:ascii="Century" w:eastAsia="Times New Roman" w:hAnsi="Century" w:cs="Times New Roman"/>
          <w:b/>
          <w:iCs/>
          <w:sz w:val="28"/>
          <w:szCs w:val="28"/>
          <w:lang w:eastAsia="ru-RU"/>
        </w:rPr>
        <w:t xml:space="preserve">ення </w:t>
      </w:r>
      <w:r w:rsidRPr="00337E04">
        <w:rPr>
          <w:rFonts w:ascii="Century" w:eastAsia="Times New Roman" w:hAnsi="Century" w:cs="Times New Roman"/>
          <w:b/>
          <w:iCs/>
          <w:sz w:val="28"/>
          <w:szCs w:val="28"/>
          <w:lang w:eastAsia="ru-RU"/>
        </w:rPr>
        <w:t xml:space="preserve">змін до </w:t>
      </w:r>
      <w:r w:rsidR="000A3B63" w:rsidRPr="00337E04">
        <w:rPr>
          <w:rFonts w:ascii="Century" w:eastAsia="Times New Roman" w:hAnsi="Century" w:cs="Times New Roman"/>
          <w:b/>
          <w:iCs/>
          <w:sz w:val="28"/>
          <w:szCs w:val="28"/>
          <w:lang w:eastAsia="ru-RU"/>
        </w:rPr>
        <w:t xml:space="preserve">Статуту </w:t>
      </w:r>
      <w:proofErr w:type="spellStart"/>
      <w:r w:rsidRPr="00337E04">
        <w:rPr>
          <w:rFonts w:ascii="Century" w:eastAsia="Times New Roman" w:hAnsi="Century" w:cs="Times New Roman"/>
          <w:b/>
          <w:iCs/>
          <w:sz w:val="28"/>
          <w:szCs w:val="28"/>
          <w:lang w:eastAsia="ru-RU"/>
        </w:rPr>
        <w:t>Братковицького</w:t>
      </w:r>
      <w:proofErr w:type="spellEnd"/>
      <w:r w:rsidRPr="00337E04">
        <w:rPr>
          <w:rFonts w:ascii="Century" w:eastAsia="Times New Roman" w:hAnsi="Century" w:cs="Times New Roman"/>
          <w:b/>
          <w:iCs/>
          <w:sz w:val="28"/>
          <w:szCs w:val="28"/>
          <w:lang w:eastAsia="ru-RU"/>
        </w:rPr>
        <w:t xml:space="preserve"> закладу загальної середньої освіти І-ІІ ступенів</w:t>
      </w:r>
      <w:r w:rsidR="00FE6D9D" w:rsidRPr="00337E04">
        <w:rPr>
          <w:rFonts w:ascii="Century" w:eastAsia="Times New Roman" w:hAnsi="Century" w:cs="Times New Roman"/>
          <w:b/>
          <w:iCs/>
          <w:sz w:val="28"/>
          <w:szCs w:val="28"/>
          <w:lang w:eastAsia="ru-RU"/>
        </w:rPr>
        <w:t xml:space="preserve"> </w:t>
      </w:r>
      <w:proofErr w:type="spellStart"/>
      <w:r w:rsidR="00FE6D9D" w:rsidRPr="00337E04">
        <w:rPr>
          <w:rFonts w:ascii="Century" w:eastAsia="Times New Roman" w:hAnsi="Century" w:cs="Times New Roman"/>
          <w:b/>
          <w:iCs/>
          <w:sz w:val="28"/>
          <w:szCs w:val="28"/>
          <w:lang w:eastAsia="ru-RU"/>
        </w:rPr>
        <w:t>Городоцької</w:t>
      </w:r>
      <w:proofErr w:type="spellEnd"/>
      <w:r w:rsidR="00FE6D9D" w:rsidRPr="00337E04">
        <w:rPr>
          <w:rFonts w:ascii="Century" w:eastAsia="Times New Roman" w:hAnsi="Century" w:cs="Times New Roman"/>
          <w:b/>
          <w:iCs/>
          <w:sz w:val="28"/>
          <w:szCs w:val="28"/>
          <w:lang w:eastAsia="ru-RU"/>
        </w:rPr>
        <w:t xml:space="preserve"> міської ради </w:t>
      </w:r>
      <w:r w:rsidRPr="00337E04">
        <w:rPr>
          <w:rFonts w:ascii="Century" w:eastAsia="Times New Roman" w:hAnsi="Century" w:cs="Times New Roman"/>
          <w:b/>
          <w:iCs/>
          <w:sz w:val="28"/>
          <w:szCs w:val="28"/>
          <w:lang w:eastAsia="ru-RU"/>
        </w:rPr>
        <w:t xml:space="preserve">Львівської області та викладення його </w:t>
      </w:r>
      <w:r w:rsidR="000A3B63" w:rsidRPr="00337E04">
        <w:rPr>
          <w:rFonts w:ascii="Century" w:eastAsia="Times New Roman" w:hAnsi="Century" w:cs="Times New Roman"/>
          <w:b/>
          <w:iCs/>
          <w:sz w:val="28"/>
          <w:szCs w:val="28"/>
          <w:lang w:eastAsia="ru-RU"/>
        </w:rPr>
        <w:t>у новій редакції</w:t>
      </w:r>
    </w:p>
    <w:p w:rsidR="00FE6D9D" w:rsidRPr="00337E04" w:rsidRDefault="00FE6D9D" w:rsidP="000A3B63">
      <w:pPr>
        <w:spacing w:after="0" w:line="240" w:lineRule="auto"/>
        <w:ind w:right="27"/>
        <w:jc w:val="both"/>
        <w:rPr>
          <w:rFonts w:ascii="Century" w:eastAsia="Times New Roman" w:hAnsi="Century" w:cs="Times New Roman"/>
          <w:b/>
          <w:iCs/>
          <w:sz w:val="28"/>
          <w:szCs w:val="28"/>
          <w:lang w:eastAsia="ru-RU"/>
        </w:rPr>
      </w:pPr>
    </w:p>
    <w:p w:rsidR="005C66CA" w:rsidRPr="00337E04" w:rsidRDefault="00965A55" w:rsidP="00716198">
      <w:pPr>
        <w:spacing w:after="0" w:line="240" w:lineRule="auto"/>
        <w:ind w:right="27" w:firstLine="708"/>
        <w:jc w:val="both"/>
        <w:rPr>
          <w:rFonts w:ascii="Century" w:eastAsia="Times New Roman" w:hAnsi="Century" w:cs="Times New Roman"/>
          <w:iCs/>
          <w:sz w:val="28"/>
          <w:szCs w:val="28"/>
          <w:lang w:eastAsia="ru-RU"/>
        </w:rPr>
      </w:pPr>
      <w:r w:rsidRPr="00337E04">
        <w:rPr>
          <w:rFonts w:ascii="Century" w:eastAsia="Times New Roman" w:hAnsi="Century" w:cs="Times New Roman"/>
          <w:iCs/>
          <w:sz w:val="28"/>
          <w:szCs w:val="28"/>
          <w:lang w:eastAsia="ru-RU"/>
        </w:rPr>
        <w:t xml:space="preserve">Керуючись статтею 26 Закону України «Про місцеве самоврядування в Україні», враховуючи зміну місця знаходження </w:t>
      </w:r>
      <w:proofErr w:type="spellStart"/>
      <w:r w:rsidRPr="00337E04">
        <w:rPr>
          <w:rFonts w:ascii="Century" w:eastAsia="Times New Roman" w:hAnsi="Century" w:cs="Times New Roman"/>
          <w:iCs/>
          <w:sz w:val="28"/>
          <w:szCs w:val="28"/>
          <w:lang w:eastAsia="ru-RU"/>
        </w:rPr>
        <w:t>Братковицького</w:t>
      </w:r>
      <w:proofErr w:type="spellEnd"/>
      <w:r w:rsidRPr="00337E04">
        <w:rPr>
          <w:rFonts w:ascii="Century" w:eastAsia="Times New Roman" w:hAnsi="Century" w:cs="Times New Roman"/>
          <w:iCs/>
          <w:sz w:val="28"/>
          <w:szCs w:val="28"/>
          <w:lang w:eastAsia="ru-RU"/>
        </w:rPr>
        <w:t xml:space="preserve"> закладу загальної середньої освіти І-ІІ ступенів </w:t>
      </w:r>
      <w:proofErr w:type="spellStart"/>
      <w:r w:rsidRPr="00337E04">
        <w:rPr>
          <w:rFonts w:ascii="Century" w:eastAsia="Times New Roman" w:hAnsi="Century" w:cs="Times New Roman"/>
          <w:iCs/>
          <w:sz w:val="28"/>
          <w:szCs w:val="28"/>
          <w:lang w:eastAsia="ru-RU"/>
        </w:rPr>
        <w:t>Городоцької</w:t>
      </w:r>
      <w:proofErr w:type="spellEnd"/>
      <w:r w:rsidRPr="00337E04">
        <w:rPr>
          <w:rFonts w:ascii="Century" w:eastAsia="Times New Roman" w:hAnsi="Century" w:cs="Times New Roman"/>
          <w:iCs/>
          <w:sz w:val="28"/>
          <w:szCs w:val="28"/>
          <w:lang w:eastAsia="ru-RU"/>
        </w:rPr>
        <w:t xml:space="preserve"> міської ради Львівської області, пропозиції постійної комісії з питань освіти, культури, духовності, молоді та спорту, </w:t>
      </w:r>
      <w:r w:rsidR="005C66CA" w:rsidRPr="00337E04">
        <w:rPr>
          <w:rFonts w:ascii="Century" w:eastAsia="Times New Roman" w:hAnsi="Century" w:cs="Times New Roman"/>
          <w:iCs/>
          <w:sz w:val="28"/>
          <w:szCs w:val="28"/>
          <w:lang w:eastAsia="ru-RU"/>
        </w:rPr>
        <w:t>міська рада</w:t>
      </w:r>
    </w:p>
    <w:p w:rsidR="005C66CA" w:rsidRPr="00337E04" w:rsidRDefault="005C66CA" w:rsidP="006434E7">
      <w:pPr>
        <w:spacing w:line="240" w:lineRule="auto"/>
        <w:ind w:right="27" w:firstLine="708"/>
        <w:jc w:val="center"/>
        <w:rPr>
          <w:rFonts w:ascii="Century" w:eastAsia="Times New Roman" w:hAnsi="Century" w:cs="Times New Roman"/>
          <w:b/>
          <w:iCs/>
          <w:sz w:val="28"/>
          <w:szCs w:val="28"/>
          <w:lang w:eastAsia="ru-RU"/>
        </w:rPr>
      </w:pPr>
      <w:r w:rsidRPr="00337E04">
        <w:rPr>
          <w:rFonts w:ascii="Century" w:eastAsia="Times New Roman" w:hAnsi="Century" w:cs="Times New Roman"/>
          <w:b/>
          <w:iCs/>
          <w:sz w:val="28"/>
          <w:szCs w:val="28"/>
          <w:lang w:eastAsia="ru-RU"/>
        </w:rPr>
        <w:t>В И Р І Ш И Л А:</w:t>
      </w:r>
    </w:p>
    <w:p w:rsidR="00D50E5B" w:rsidRPr="00337E04" w:rsidRDefault="00D50E5B" w:rsidP="006434E7">
      <w:pPr>
        <w:spacing w:after="0" w:line="240" w:lineRule="auto"/>
        <w:ind w:right="27"/>
        <w:jc w:val="both"/>
        <w:rPr>
          <w:rFonts w:ascii="Century" w:eastAsia="Times New Roman" w:hAnsi="Century" w:cs="Times New Roman"/>
          <w:iCs/>
          <w:sz w:val="28"/>
          <w:szCs w:val="28"/>
          <w:lang w:eastAsia="ru-RU"/>
        </w:rPr>
      </w:pPr>
      <w:r w:rsidRPr="00337E04">
        <w:rPr>
          <w:rFonts w:ascii="Century" w:eastAsia="Times New Roman" w:hAnsi="Century" w:cs="Times New Roman"/>
          <w:iCs/>
          <w:sz w:val="28"/>
          <w:szCs w:val="28"/>
          <w:lang w:eastAsia="ru-RU"/>
        </w:rPr>
        <w:t>1.</w:t>
      </w:r>
      <w:r w:rsidRPr="00337E04">
        <w:rPr>
          <w:rFonts w:ascii="Century" w:eastAsia="Times New Roman" w:hAnsi="Century" w:cs="Times New Roman"/>
          <w:iCs/>
          <w:sz w:val="28"/>
          <w:szCs w:val="28"/>
          <w:lang w:eastAsia="ru-RU"/>
        </w:rPr>
        <w:tab/>
      </w:r>
      <w:r w:rsidR="00965A55" w:rsidRPr="00337E04">
        <w:rPr>
          <w:rFonts w:ascii="Century" w:eastAsia="Times New Roman" w:hAnsi="Century" w:cs="Times New Roman"/>
          <w:iCs/>
          <w:sz w:val="28"/>
          <w:szCs w:val="28"/>
          <w:lang w:eastAsia="ru-RU"/>
        </w:rPr>
        <w:t>Внес</w:t>
      </w:r>
      <w:r w:rsidRPr="00337E04">
        <w:rPr>
          <w:rFonts w:ascii="Century" w:eastAsia="Times New Roman" w:hAnsi="Century" w:cs="Times New Roman"/>
          <w:iCs/>
          <w:sz w:val="28"/>
          <w:szCs w:val="28"/>
          <w:lang w:eastAsia="ru-RU"/>
        </w:rPr>
        <w:t xml:space="preserve">ти </w:t>
      </w:r>
      <w:r w:rsidR="00965A55" w:rsidRPr="00337E04">
        <w:rPr>
          <w:rFonts w:ascii="Century" w:eastAsia="Times New Roman" w:hAnsi="Century" w:cs="Times New Roman"/>
          <w:iCs/>
          <w:sz w:val="28"/>
          <w:szCs w:val="28"/>
          <w:lang w:eastAsia="ru-RU"/>
        </w:rPr>
        <w:t xml:space="preserve">зміни до Статут </w:t>
      </w:r>
      <w:r w:rsidRPr="00337E04">
        <w:rPr>
          <w:rFonts w:ascii="Century" w:eastAsia="Times New Roman" w:hAnsi="Century" w:cs="Times New Roman"/>
          <w:iCs/>
          <w:sz w:val="28"/>
          <w:szCs w:val="28"/>
          <w:lang w:eastAsia="ru-RU"/>
        </w:rPr>
        <w:t xml:space="preserve"> </w:t>
      </w:r>
      <w:proofErr w:type="spellStart"/>
      <w:r w:rsidR="00471984" w:rsidRPr="00337E04">
        <w:rPr>
          <w:rFonts w:ascii="Century" w:eastAsia="Times New Roman" w:hAnsi="Century" w:cs="Times New Roman"/>
          <w:iCs/>
          <w:sz w:val="28"/>
          <w:szCs w:val="28"/>
          <w:lang w:eastAsia="ru-RU"/>
        </w:rPr>
        <w:t>Братковицького</w:t>
      </w:r>
      <w:proofErr w:type="spellEnd"/>
      <w:r w:rsidR="00471984" w:rsidRPr="00337E04">
        <w:rPr>
          <w:rFonts w:ascii="Century" w:eastAsia="Times New Roman" w:hAnsi="Century" w:cs="Times New Roman"/>
          <w:iCs/>
          <w:sz w:val="28"/>
          <w:szCs w:val="28"/>
          <w:lang w:eastAsia="ru-RU"/>
        </w:rPr>
        <w:t xml:space="preserve"> закладу загальної середньої освіти І-ІІ ступенів </w:t>
      </w:r>
      <w:proofErr w:type="spellStart"/>
      <w:r w:rsidR="00471984" w:rsidRPr="00337E04">
        <w:rPr>
          <w:rFonts w:ascii="Century" w:eastAsia="Times New Roman" w:hAnsi="Century" w:cs="Times New Roman"/>
          <w:iCs/>
          <w:sz w:val="28"/>
          <w:szCs w:val="28"/>
          <w:lang w:eastAsia="ru-RU"/>
        </w:rPr>
        <w:t>Городоцької</w:t>
      </w:r>
      <w:proofErr w:type="spellEnd"/>
      <w:r w:rsidR="00471984" w:rsidRPr="00337E04">
        <w:rPr>
          <w:rFonts w:ascii="Century" w:eastAsia="Times New Roman" w:hAnsi="Century" w:cs="Times New Roman"/>
          <w:iCs/>
          <w:sz w:val="28"/>
          <w:szCs w:val="28"/>
          <w:lang w:eastAsia="ru-RU"/>
        </w:rPr>
        <w:t xml:space="preserve"> міської ради Львівської області та викласти його </w:t>
      </w:r>
      <w:r w:rsidRPr="00337E04">
        <w:rPr>
          <w:rFonts w:ascii="Century" w:eastAsia="Times New Roman" w:hAnsi="Century" w:cs="Times New Roman"/>
          <w:iCs/>
          <w:sz w:val="28"/>
          <w:szCs w:val="28"/>
          <w:lang w:eastAsia="ru-RU"/>
        </w:rPr>
        <w:t>в новій редакції, що додається.</w:t>
      </w:r>
    </w:p>
    <w:p w:rsidR="00471984" w:rsidRPr="00337E04" w:rsidRDefault="00471984" w:rsidP="006434E7">
      <w:pPr>
        <w:spacing w:after="0" w:line="240" w:lineRule="auto"/>
        <w:ind w:right="27"/>
        <w:jc w:val="both"/>
        <w:rPr>
          <w:rFonts w:ascii="Century" w:eastAsia="Times New Roman" w:hAnsi="Century" w:cs="Times New Roman"/>
          <w:iCs/>
          <w:sz w:val="28"/>
          <w:szCs w:val="28"/>
          <w:lang w:eastAsia="ru-RU"/>
        </w:rPr>
      </w:pPr>
    </w:p>
    <w:p w:rsidR="00471984" w:rsidRPr="00337E04" w:rsidRDefault="00D50E5B" w:rsidP="00471984">
      <w:pPr>
        <w:spacing w:after="0" w:line="240" w:lineRule="auto"/>
        <w:ind w:right="27"/>
        <w:jc w:val="both"/>
        <w:rPr>
          <w:rFonts w:ascii="Century" w:eastAsia="Times New Roman" w:hAnsi="Century" w:cs="Times New Roman"/>
          <w:iCs/>
          <w:sz w:val="28"/>
          <w:szCs w:val="28"/>
          <w:lang w:eastAsia="ru-RU"/>
        </w:rPr>
      </w:pPr>
      <w:r w:rsidRPr="00337E04">
        <w:rPr>
          <w:rFonts w:ascii="Century" w:eastAsia="Times New Roman" w:hAnsi="Century" w:cs="Times New Roman"/>
          <w:iCs/>
          <w:sz w:val="28"/>
          <w:szCs w:val="28"/>
          <w:lang w:eastAsia="ru-RU"/>
        </w:rPr>
        <w:t>2.</w:t>
      </w:r>
      <w:r w:rsidRPr="00337E04">
        <w:rPr>
          <w:rFonts w:ascii="Century" w:eastAsia="Times New Roman" w:hAnsi="Century" w:cs="Times New Roman"/>
          <w:iCs/>
          <w:sz w:val="28"/>
          <w:szCs w:val="28"/>
          <w:lang w:eastAsia="ru-RU"/>
        </w:rPr>
        <w:tab/>
      </w:r>
      <w:proofErr w:type="spellStart"/>
      <w:r w:rsidR="00471984" w:rsidRPr="00337E04">
        <w:rPr>
          <w:rFonts w:ascii="Century" w:eastAsia="Times New Roman" w:hAnsi="Century" w:cs="Times New Roman"/>
          <w:iCs/>
          <w:sz w:val="28"/>
          <w:szCs w:val="28"/>
          <w:lang w:eastAsia="ru-RU"/>
        </w:rPr>
        <w:t>Братковицькому</w:t>
      </w:r>
      <w:proofErr w:type="spellEnd"/>
      <w:r w:rsidR="00471984" w:rsidRPr="00337E04">
        <w:rPr>
          <w:rFonts w:ascii="Century" w:eastAsia="Times New Roman" w:hAnsi="Century" w:cs="Times New Roman"/>
          <w:iCs/>
          <w:sz w:val="28"/>
          <w:szCs w:val="28"/>
          <w:lang w:eastAsia="ru-RU"/>
        </w:rPr>
        <w:t xml:space="preserve"> закладу загальної середньої освіти І-ІІ ступенів </w:t>
      </w:r>
      <w:proofErr w:type="spellStart"/>
      <w:r w:rsidR="00471984" w:rsidRPr="00337E04">
        <w:rPr>
          <w:rFonts w:ascii="Century" w:eastAsia="Times New Roman" w:hAnsi="Century" w:cs="Times New Roman"/>
          <w:iCs/>
          <w:sz w:val="28"/>
          <w:szCs w:val="28"/>
          <w:lang w:eastAsia="ru-RU"/>
        </w:rPr>
        <w:t>Городоцької</w:t>
      </w:r>
      <w:proofErr w:type="spellEnd"/>
      <w:r w:rsidR="00471984" w:rsidRPr="00337E04">
        <w:rPr>
          <w:rFonts w:ascii="Century" w:eastAsia="Times New Roman" w:hAnsi="Century" w:cs="Times New Roman"/>
          <w:iCs/>
          <w:sz w:val="28"/>
          <w:szCs w:val="28"/>
          <w:lang w:eastAsia="ru-RU"/>
        </w:rPr>
        <w:t xml:space="preserve"> міської ради Львівської області (О.</w:t>
      </w:r>
      <w:proofErr w:type="spellStart"/>
      <w:r w:rsidR="00471984" w:rsidRPr="00337E04">
        <w:rPr>
          <w:rFonts w:ascii="Century" w:eastAsia="Times New Roman" w:hAnsi="Century" w:cs="Times New Roman"/>
          <w:iCs/>
          <w:sz w:val="28"/>
          <w:szCs w:val="28"/>
          <w:lang w:eastAsia="ru-RU"/>
        </w:rPr>
        <w:t>Косик</w:t>
      </w:r>
      <w:proofErr w:type="spellEnd"/>
      <w:r w:rsidR="00471984" w:rsidRPr="00337E04">
        <w:rPr>
          <w:rFonts w:ascii="Century" w:eastAsia="Times New Roman" w:hAnsi="Century" w:cs="Times New Roman"/>
          <w:iCs/>
          <w:sz w:val="28"/>
          <w:szCs w:val="28"/>
          <w:lang w:eastAsia="ru-RU"/>
        </w:rPr>
        <w:t>) провести державну реєстрацію змін до установчих документів згідно вимог чинного законодавства протягом двох місяців з моменту прийняття цього рішення.</w:t>
      </w:r>
    </w:p>
    <w:p w:rsidR="00FE6D9D" w:rsidRPr="00337E04" w:rsidRDefault="00471984" w:rsidP="00471984">
      <w:pPr>
        <w:spacing w:after="0" w:line="240" w:lineRule="auto"/>
        <w:ind w:right="27"/>
        <w:jc w:val="both"/>
        <w:rPr>
          <w:rFonts w:ascii="Century" w:eastAsia="Times New Roman" w:hAnsi="Century" w:cs="Times New Roman"/>
          <w:iCs/>
          <w:sz w:val="28"/>
          <w:szCs w:val="28"/>
          <w:lang w:eastAsia="ru-RU"/>
        </w:rPr>
      </w:pPr>
      <w:r w:rsidRPr="00337E04">
        <w:rPr>
          <w:rFonts w:ascii="Century" w:eastAsia="Times New Roman" w:hAnsi="Century" w:cs="Times New Roman"/>
          <w:iCs/>
          <w:sz w:val="28"/>
          <w:szCs w:val="28"/>
          <w:lang w:eastAsia="ru-RU"/>
        </w:rPr>
        <w:t xml:space="preserve">  </w:t>
      </w:r>
    </w:p>
    <w:p w:rsidR="00DE4E95" w:rsidRPr="00337E04" w:rsidRDefault="00471984" w:rsidP="006434E7">
      <w:pPr>
        <w:spacing w:after="0" w:line="240" w:lineRule="auto"/>
        <w:ind w:right="27"/>
        <w:jc w:val="both"/>
        <w:rPr>
          <w:rFonts w:ascii="Century" w:eastAsia="Times New Roman" w:hAnsi="Century" w:cs="Times New Roman"/>
          <w:iCs/>
          <w:sz w:val="28"/>
          <w:szCs w:val="28"/>
          <w:lang w:eastAsia="ru-RU"/>
        </w:rPr>
      </w:pPr>
      <w:r w:rsidRPr="00337E04">
        <w:rPr>
          <w:rFonts w:ascii="Century" w:eastAsia="Times New Roman" w:hAnsi="Century" w:cs="Times New Roman"/>
          <w:iCs/>
          <w:sz w:val="28"/>
          <w:szCs w:val="28"/>
          <w:lang w:eastAsia="ru-RU"/>
        </w:rPr>
        <w:t>3</w:t>
      </w:r>
      <w:r w:rsidR="00DE4E95" w:rsidRPr="00337E04">
        <w:rPr>
          <w:rFonts w:ascii="Century" w:eastAsia="Times New Roman" w:hAnsi="Century" w:cs="Times New Roman"/>
          <w:iCs/>
          <w:sz w:val="28"/>
          <w:szCs w:val="28"/>
          <w:lang w:eastAsia="ru-RU"/>
        </w:rPr>
        <w:t>.</w:t>
      </w:r>
      <w:r w:rsidR="00DE4E95" w:rsidRPr="00337E04">
        <w:rPr>
          <w:rFonts w:ascii="Century" w:eastAsia="Times New Roman" w:hAnsi="Century" w:cs="Times New Roman"/>
          <w:iCs/>
          <w:sz w:val="28"/>
          <w:szCs w:val="28"/>
          <w:lang w:eastAsia="ru-RU"/>
        </w:rPr>
        <w:tab/>
      </w:r>
      <w:r w:rsidR="000A3B63" w:rsidRPr="00337E04">
        <w:rPr>
          <w:rFonts w:ascii="Century" w:eastAsia="Times New Roman" w:hAnsi="Century" w:cs="Times New Roman"/>
          <w:iCs/>
          <w:sz w:val="28"/>
          <w:szCs w:val="28"/>
          <w:lang w:eastAsia="ru-RU"/>
        </w:rPr>
        <w:t xml:space="preserve">Контроль за виконанням даного рішення покласти на постійну </w:t>
      </w:r>
      <w:r w:rsidR="00716198" w:rsidRPr="00337E04">
        <w:rPr>
          <w:rFonts w:ascii="Century" w:eastAsia="Times New Roman" w:hAnsi="Century" w:cs="Times New Roman"/>
          <w:iCs/>
          <w:sz w:val="28"/>
          <w:szCs w:val="28"/>
          <w:lang w:eastAsia="ru-RU"/>
        </w:rPr>
        <w:t>комісію</w:t>
      </w:r>
      <w:r w:rsidR="000A3B63" w:rsidRPr="00337E04">
        <w:rPr>
          <w:rFonts w:ascii="Century" w:eastAsia="Times New Roman" w:hAnsi="Century" w:cs="Times New Roman"/>
          <w:iCs/>
          <w:sz w:val="28"/>
          <w:szCs w:val="28"/>
          <w:lang w:eastAsia="ru-RU"/>
        </w:rPr>
        <w:t xml:space="preserve"> з питань </w:t>
      </w:r>
      <w:r w:rsidRPr="00337E04">
        <w:rPr>
          <w:rFonts w:ascii="Century" w:eastAsia="Times New Roman" w:hAnsi="Century" w:cs="Times New Roman"/>
          <w:iCs/>
          <w:sz w:val="28"/>
          <w:szCs w:val="28"/>
          <w:lang w:eastAsia="ru-RU"/>
        </w:rPr>
        <w:t>освіти, культури, духовності, молоді та спорту (В.</w:t>
      </w:r>
      <w:proofErr w:type="spellStart"/>
      <w:r w:rsidRPr="00337E04">
        <w:rPr>
          <w:rFonts w:ascii="Century" w:eastAsia="Times New Roman" w:hAnsi="Century" w:cs="Times New Roman"/>
          <w:iCs/>
          <w:sz w:val="28"/>
          <w:szCs w:val="28"/>
          <w:lang w:eastAsia="ru-RU"/>
        </w:rPr>
        <w:t>Маковецький</w:t>
      </w:r>
      <w:proofErr w:type="spellEnd"/>
      <w:r w:rsidRPr="00337E04">
        <w:rPr>
          <w:rFonts w:ascii="Century" w:eastAsia="Times New Roman" w:hAnsi="Century" w:cs="Times New Roman"/>
          <w:iCs/>
          <w:sz w:val="28"/>
          <w:szCs w:val="28"/>
          <w:lang w:eastAsia="ru-RU"/>
        </w:rPr>
        <w:t>)</w:t>
      </w:r>
      <w:r w:rsidR="00DE4E95" w:rsidRPr="00337E04">
        <w:rPr>
          <w:rFonts w:ascii="Century" w:eastAsia="Times New Roman" w:hAnsi="Century" w:cs="Times New Roman"/>
          <w:iCs/>
          <w:sz w:val="28"/>
          <w:szCs w:val="28"/>
          <w:lang w:eastAsia="ru-RU"/>
        </w:rPr>
        <w:t>.</w:t>
      </w:r>
    </w:p>
    <w:p w:rsidR="00471984" w:rsidRPr="00337E04" w:rsidRDefault="00471984" w:rsidP="006434E7">
      <w:pPr>
        <w:spacing w:after="0" w:line="240" w:lineRule="auto"/>
        <w:ind w:right="27"/>
        <w:jc w:val="both"/>
        <w:rPr>
          <w:rFonts w:ascii="Century" w:eastAsia="Times New Roman" w:hAnsi="Century" w:cs="Times New Roman"/>
          <w:iCs/>
          <w:sz w:val="28"/>
          <w:szCs w:val="28"/>
          <w:lang w:eastAsia="ru-RU"/>
        </w:rPr>
      </w:pPr>
    </w:p>
    <w:p w:rsidR="00720756" w:rsidRPr="00337E04" w:rsidRDefault="00720756" w:rsidP="000A3B63">
      <w:pPr>
        <w:spacing w:after="0" w:line="240" w:lineRule="auto"/>
        <w:ind w:right="27"/>
        <w:jc w:val="both"/>
        <w:rPr>
          <w:rFonts w:ascii="Century" w:eastAsia="Times New Roman" w:hAnsi="Century" w:cs="Times New Roman"/>
          <w:iCs/>
          <w:sz w:val="28"/>
          <w:szCs w:val="28"/>
          <w:lang w:eastAsia="ru-RU"/>
        </w:rPr>
      </w:pPr>
    </w:p>
    <w:p w:rsidR="004561CE" w:rsidRPr="00337E04" w:rsidRDefault="00393498" w:rsidP="00DE4E95">
      <w:pPr>
        <w:spacing w:line="240" w:lineRule="auto"/>
        <w:jc w:val="both"/>
        <w:rPr>
          <w:rFonts w:ascii="Century" w:hAnsi="Century"/>
          <w:b/>
          <w:sz w:val="28"/>
          <w:szCs w:val="28"/>
          <w:lang w:val="ru-RU"/>
        </w:rPr>
      </w:pPr>
      <w:r w:rsidRPr="00337E04">
        <w:rPr>
          <w:rFonts w:ascii="Century" w:hAnsi="Century"/>
          <w:b/>
          <w:sz w:val="28"/>
          <w:szCs w:val="28"/>
        </w:rPr>
        <w:t xml:space="preserve">Міський голова                    </w:t>
      </w:r>
      <w:r w:rsidR="00D32F02" w:rsidRPr="00337E04">
        <w:rPr>
          <w:rFonts w:ascii="Century" w:hAnsi="Century"/>
          <w:b/>
          <w:sz w:val="28"/>
          <w:szCs w:val="28"/>
        </w:rPr>
        <w:t xml:space="preserve">                                    </w:t>
      </w:r>
      <w:r w:rsidRPr="00337E04">
        <w:rPr>
          <w:rFonts w:ascii="Century" w:hAnsi="Century"/>
          <w:b/>
          <w:sz w:val="28"/>
          <w:szCs w:val="28"/>
        </w:rPr>
        <w:t>Володимир РЕМЕНЯК</w:t>
      </w:r>
    </w:p>
    <w:p w:rsidR="00405351" w:rsidRPr="00337E04" w:rsidRDefault="00405351" w:rsidP="00DE4E95">
      <w:pPr>
        <w:spacing w:line="240" w:lineRule="auto"/>
        <w:jc w:val="both"/>
        <w:rPr>
          <w:rFonts w:ascii="Century" w:hAnsi="Century"/>
          <w:b/>
          <w:sz w:val="28"/>
          <w:szCs w:val="28"/>
          <w:lang w:val="ru-RU"/>
        </w:rPr>
      </w:pPr>
    </w:p>
    <w:p w:rsidR="00405351" w:rsidRPr="00337E04" w:rsidRDefault="00405351" w:rsidP="00DE4E95">
      <w:pPr>
        <w:spacing w:line="240" w:lineRule="auto"/>
        <w:jc w:val="both"/>
        <w:rPr>
          <w:rFonts w:ascii="Century" w:hAnsi="Century"/>
          <w:b/>
          <w:sz w:val="28"/>
          <w:szCs w:val="28"/>
          <w:lang w:val="ru-RU"/>
        </w:rPr>
      </w:pPr>
    </w:p>
    <w:p w:rsidR="00405351" w:rsidRPr="00337E04" w:rsidRDefault="00405351" w:rsidP="00DE4E95">
      <w:pPr>
        <w:spacing w:line="240" w:lineRule="auto"/>
        <w:jc w:val="both"/>
        <w:rPr>
          <w:rFonts w:ascii="Century" w:hAnsi="Century"/>
          <w:b/>
          <w:sz w:val="26"/>
          <w:szCs w:val="26"/>
          <w:lang w:val="ru-RU"/>
        </w:rPr>
      </w:pPr>
    </w:p>
    <w:p w:rsidR="00405351" w:rsidRPr="00C83CB0" w:rsidRDefault="00405351" w:rsidP="00405351">
      <w:pPr>
        <w:tabs>
          <w:tab w:val="left" w:pos="0"/>
        </w:tabs>
        <w:spacing w:line="240" w:lineRule="auto"/>
        <w:rPr>
          <w:rFonts w:ascii="Times New Roman" w:hAnsi="Times New Roman" w:cs="Times New Roman"/>
          <w:color w:val="000000"/>
          <w:sz w:val="28"/>
          <w:szCs w:val="28"/>
        </w:rPr>
      </w:pPr>
      <w:r w:rsidRPr="00C83CB0">
        <w:rPr>
          <w:rFonts w:ascii="Times New Roman" w:hAnsi="Times New Roman" w:cs="Times New Roman"/>
          <w:b/>
          <w:color w:val="000000"/>
          <w:sz w:val="28"/>
          <w:szCs w:val="28"/>
        </w:rPr>
        <w:lastRenderedPageBreak/>
        <w:t xml:space="preserve">                                                                   </w:t>
      </w:r>
      <w:r w:rsidRPr="00685A3D">
        <w:rPr>
          <w:rFonts w:ascii="Times New Roman" w:hAnsi="Times New Roman" w:cs="Times New Roman"/>
          <w:b/>
          <w:color w:val="000000"/>
          <w:sz w:val="28"/>
          <w:szCs w:val="28"/>
        </w:rPr>
        <w:t xml:space="preserve">                      </w:t>
      </w:r>
      <w:r w:rsidRPr="00C83CB0">
        <w:rPr>
          <w:rFonts w:ascii="Times New Roman" w:hAnsi="Times New Roman" w:cs="Times New Roman"/>
          <w:b/>
          <w:color w:val="000000"/>
          <w:sz w:val="28"/>
          <w:szCs w:val="28"/>
        </w:rPr>
        <w:t>Затверджено</w:t>
      </w:r>
      <w:r w:rsidRPr="00C83CB0">
        <w:rPr>
          <w:rFonts w:ascii="Times New Roman" w:hAnsi="Times New Roman" w:cs="Times New Roman"/>
          <w:color w:val="000000"/>
          <w:sz w:val="28"/>
          <w:szCs w:val="28"/>
        </w:rPr>
        <w:t xml:space="preserve">                                         </w:t>
      </w:r>
      <w:r w:rsidR="00685A3D">
        <w:rPr>
          <w:rFonts w:ascii="Times New Roman" w:hAnsi="Times New Roman" w:cs="Times New Roman"/>
          <w:color w:val="000000"/>
          <w:sz w:val="28"/>
          <w:szCs w:val="28"/>
        </w:rPr>
        <w:t xml:space="preserve">                   </w:t>
      </w:r>
    </w:p>
    <w:p w:rsidR="00405351" w:rsidRPr="00DA51E3" w:rsidRDefault="00405351" w:rsidP="00405351">
      <w:pPr>
        <w:tabs>
          <w:tab w:val="left" w:pos="0"/>
        </w:tabs>
        <w:spacing w:line="240" w:lineRule="auto"/>
        <w:rPr>
          <w:rFonts w:ascii="Times New Roman" w:hAnsi="Times New Roman" w:cs="Times New Roman"/>
          <w:b/>
          <w:color w:val="000000"/>
          <w:sz w:val="26"/>
          <w:szCs w:val="26"/>
        </w:rPr>
      </w:pPr>
      <w:r w:rsidRPr="00C83CB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DA51E3">
        <w:rPr>
          <w:rFonts w:ascii="Times New Roman" w:hAnsi="Times New Roman" w:cs="Times New Roman"/>
          <w:b/>
          <w:color w:val="000000"/>
          <w:sz w:val="26"/>
          <w:szCs w:val="26"/>
        </w:rPr>
        <w:t>Рішення 24 сесії міської ради №</w:t>
      </w:r>
      <w:r w:rsidR="00BB47AD" w:rsidRPr="00DA51E3">
        <w:rPr>
          <w:rFonts w:ascii="Century" w:hAnsi="Century"/>
          <w:b/>
          <w:bCs/>
          <w:sz w:val="26"/>
          <w:szCs w:val="26"/>
        </w:rPr>
        <w:t>22/24-5064</w:t>
      </w:r>
    </w:p>
    <w:p w:rsidR="00405351" w:rsidRPr="00DA51E3" w:rsidRDefault="00405351" w:rsidP="00405351">
      <w:pPr>
        <w:tabs>
          <w:tab w:val="left" w:pos="0"/>
        </w:tabs>
        <w:spacing w:line="240" w:lineRule="auto"/>
        <w:rPr>
          <w:rFonts w:ascii="Times New Roman" w:hAnsi="Times New Roman" w:cs="Times New Roman"/>
          <w:b/>
          <w:color w:val="000000"/>
          <w:sz w:val="26"/>
          <w:szCs w:val="26"/>
        </w:rPr>
      </w:pPr>
      <w:r w:rsidRPr="00DA51E3">
        <w:rPr>
          <w:rFonts w:ascii="Times New Roman" w:hAnsi="Times New Roman" w:cs="Times New Roman"/>
          <w:b/>
          <w:color w:val="000000"/>
          <w:sz w:val="26"/>
          <w:szCs w:val="26"/>
        </w:rPr>
        <w:t xml:space="preserve">                                                                    </w:t>
      </w:r>
      <w:r w:rsidR="00DA51E3" w:rsidRPr="00DA51E3">
        <w:rPr>
          <w:rFonts w:ascii="Times New Roman" w:hAnsi="Times New Roman" w:cs="Times New Roman"/>
          <w:b/>
          <w:color w:val="000000"/>
          <w:sz w:val="26"/>
          <w:szCs w:val="26"/>
        </w:rPr>
        <w:t xml:space="preserve"> </w:t>
      </w:r>
      <w:r w:rsidRPr="00DA51E3">
        <w:rPr>
          <w:rFonts w:ascii="Times New Roman" w:hAnsi="Times New Roman" w:cs="Times New Roman"/>
          <w:b/>
          <w:color w:val="000000"/>
          <w:sz w:val="26"/>
          <w:szCs w:val="26"/>
        </w:rPr>
        <w:t>від 29 вересня 2022 року</w:t>
      </w:r>
    </w:p>
    <w:p w:rsidR="00405351" w:rsidRPr="00DA51E3" w:rsidRDefault="00405351" w:rsidP="00405351">
      <w:pPr>
        <w:tabs>
          <w:tab w:val="left" w:pos="0"/>
        </w:tabs>
        <w:spacing w:line="240" w:lineRule="auto"/>
        <w:rPr>
          <w:rFonts w:ascii="Times New Roman" w:hAnsi="Times New Roman" w:cs="Times New Roman"/>
          <w:b/>
          <w:color w:val="000000"/>
          <w:sz w:val="26"/>
          <w:szCs w:val="26"/>
        </w:rPr>
      </w:pPr>
      <w:r w:rsidRPr="00DA51E3">
        <w:rPr>
          <w:rFonts w:ascii="Times New Roman" w:hAnsi="Times New Roman" w:cs="Times New Roman"/>
          <w:b/>
          <w:color w:val="000000"/>
          <w:sz w:val="26"/>
          <w:szCs w:val="26"/>
        </w:rPr>
        <w:t xml:space="preserve">                                                                    </w:t>
      </w:r>
      <w:r w:rsidR="00DA51E3" w:rsidRPr="00DA51E3">
        <w:rPr>
          <w:rFonts w:ascii="Times New Roman" w:hAnsi="Times New Roman" w:cs="Times New Roman"/>
          <w:b/>
          <w:color w:val="000000"/>
          <w:sz w:val="26"/>
          <w:szCs w:val="26"/>
        </w:rPr>
        <w:t xml:space="preserve"> </w:t>
      </w:r>
      <w:r w:rsidRPr="00DA51E3">
        <w:rPr>
          <w:rFonts w:ascii="Times New Roman" w:hAnsi="Times New Roman" w:cs="Times New Roman"/>
          <w:b/>
          <w:color w:val="000000"/>
          <w:sz w:val="26"/>
          <w:szCs w:val="26"/>
          <w:lang w:val="ru-RU"/>
        </w:rPr>
        <w:t>М</w:t>
      </w:r>
      <w:proofErr w:type="spellStart"/>
      <w:r w:rsidRPr="00DA51E3">
        <w:rPr>
          <w:rFonts w:ascii="Times New Roman" w:hAnsi="Times New Roman" w:cs="Times New Roman"/>
          <w:b/>
          <w:color w:val="000000"/>
          <w:sz w:val="26"/>
          <w:szCs w:val="26"/>
        </w:rPr>
        <w:t>іський</w:t>
      </w:r>
      <w:proofErr w:type="spellEnd"/>
      <w:r w:rsidRPr="00DA51E3">
        <w:rPr>
          <w:rFonts w:ascii="Times New Roman" w:hAnsi="Times New Roman" w:cs="Times New Roman"/>
          <w:b/>
          <w:color w:val="000000"/>
          <w:sz w:val="26"/>
          <w:szCs w:val="26"/>
        </w:rPr>
        <w:t xml:space="preserve"> голова            </w:t>
      </w:r>
      <w:r w:rsidR="00DA51E3">
        <w:rPr>
          <w:rFonts w:ascii="Times New Roman" w:hAnsi="Times New Roman" w:cs="Times New Roman"/>
          <w:b/>
          <w:color w:val="000000"/>
          <w:sz w:val="26"/>
          <w:szCs w:val="26"/>
        </w:rPr>
        <w:t xml:space="preserve">                  </w:t>
      </w:r>
      <w:r w:rsidR="00DA51E3" w:rsidRPr="00DA51E3">
        <w:rPr>
          <w:rFonts w:ascii="Times New Roman" w:hAnsi="Times New Roman" w:cs="Times New Roman"/>
          <w:b/>
          <w:color w:val="000000"/>
          <w:sz w:val="26"/>
          <w:szCs w:val="26"/>
          <w:lang w:val="ru-RU"/>
        </w:rPr>
        <w:t>В</w:t>
      </w:r>
      <w:r w:rsidR="00DA51E3">
        <w:rPr>
          <w:rFonts w:ascii="Times New Roman" w:hAnsi="Times New Roman" w:cs="Times New Roman"/>
          <w:b/>
          <w:color w:val="000000"/>
          <w:sz w:val="26"/>
          <w:szCs w:val="26"/>
        </w:rPr>
        <w:t>.</w:t>
      </w:r>
      <w:r w:rsidR="00DA51E3" w:rsidRPr="00DA51E3">
        <w:rPr>
          <w:rFonts w:ascii="Times New Roman" w:hAnsi="Times New Roman" w:cs="Times New Roman"/>
          <w:b/>
          <w:color w:val="000000"/>
          <w:sz w:val="26"/>
          <w:szCs w:val="26"/>
          <w:lang w:val="ru-RU"/>
        </w:rPr>
        <w:t xml:space="preserve"> </w:t>
      </w:r>
      <w:r w:rsidRPr="00DA51E3">
        <w:rPr>
          <w:rFonts w:ascii="Times New Roman" w:hAnsi="Times New Roman" w:cs="Times New Roman"/>
          <w:b/>
          <w:color w:val="000000"/>
          <w:sz w:val="26"/>
          <w:szCs w:val="26"/>
        </w:rPr>
        <w:t>Ременяк</w:t>
      </w:r>
    </w:p>
    <w:p w:rsidR="00405351" w:rsidRPr="00C83CB0" w:rsidRDefault="00405351" w:rsidP="00405351">
      <w:pPr>
        <w:tabs>
          <w:tab w:val="left" w:pos="0"/>
        </w:tabs>
        <w:spacing w:line="240" w:lineRule="auto"/>
        <w:rPr>
          <w:rFonts w:ascii="Times New Roman" w:hAnsi="Times New Roman" w:cs="Times New Roman"/>
          <w:color w:val="000000"/>
          <w:sz w:val="28"/>
          <w:szCs w:val="28"/>
        </w:rPr>
      </w:pPr>
    </w:p>
    <w:p w:rsidR="00405351" w:rsidRDefault="00405351" w:rsidP="00405351">
      <w:pPr>
        <w:shd w:val="clear" w:color="auto" w:fill="FFFFFF"/>
        <w:tabs>
          <w:tab w:val="left" w:pos="0"/>
        </w:tabs>
        <w:spacing w:line="240" w:lineRule="auto"/>
        <w:jc w:val="center"/>
        <w:rPr>
          <w:rFonts w:ascii="Times New Roman" w:hAnsi="Times New Roman" w:cs="Times New Roman"/>
          <w:b/>
          <w:color w:val="000000"/>
          <w:position w:val="1"/>
          <w:sz w:val="28"/>
          <w:szCs w:val="28"/>
        </w:rPr>
      </w:pPr>
    </w:p>
    <w:p w:rsidR="002C43D8" w:rsidRDefault="002C43D8" w:rsidP="00405351">
      <w:pPr>
        <w:shd w:val="clear" w:color="auto" w:fill="FFFFFF"/>
        <w:tabs>
          <w:tab w:val="left" w:pos="0"/>
        </w:tabs>
        <w:spacing w:line="240" w:lineRule="auto"/>
        <w:jc w:val="center"/>
        <w:rPr>
          <w:rFonts w:ascii="Times New Roman" w:hAnsi="Times New Roman" w:cs="Times New Roman"/>
          <w:b/>
          <w:color w:val="000000"/>
          <w:position w:val="1"/>
          <w:sz w:val="28"/>
          <w:szCs w:val="28"/>
        </w:rPr>
      </w:pPr>
    </w:p>
    <w:p w:rsidR="002C43D8" w:rsidRDefault="002C43D8" w:rsidP="00405351">
      <w:pPr>
        <w:shd w:val="clear" w:color="auto" w:fill="FFFFFF"/>
        <w:tabs>
          <w:tab w:val="left" w:pos="0"/>
        </w:tabs>
        <w:spacing w:line="240" w:lineRule="auto"/>
        <w:jc w:val="center"/>
        <w:rPr>
          <w:rFonts w:ascii="Times New Roman" w:hAnsi="Times New Roman" w:cs="Times New Roman"/>
          <w:b/>
          <w:color w:val="000000"/>
          <w:position w:val="1"/>
          <w:sz w:val="28"/>
          <w:szCs w:val="28"/>
        </w:rPr>
      </w:pPr>
    </w:p>
    <w:p w:rsidR="002C43D8" w:rsidRDefault="002C43D8" w:rsidP="00405351">
      <w:pPr>
        <w:shd w:val="clear" w:color="auto" w:fill="FFFFFF"/>
        <w:tabs>
          <w:tab w:val="left" w:pos="0"/>
        </w:tabs>
        <w:spacing w:line="240" w:lineRule="auto"/>
        <w:jc w:val="center"/>
        <w:rPr>
          <w:rFonts w:ascii="Times New Roman" w:hAnsi="Times New Roman" w:cs="Times New Roman"/>
          <w:b/>
          <w:color w:val="000000"/>
          <w:position w:val="1"/>
          <w:sz w:val="28"/>
          <w:szCs w:val="28"/>
        </w:rPr>
      </w:pPr>
    </w:p>
    <w:p w:rsidR="002C43D8" w:rsidRDefault="002C43D8" w:rsidP="00405351">
      <w:pPr>
        <w:shd w:val="clear" w:color="auto" w:fill="FFFFFF"/>
        <w:tabs>
          <w:tab w:val="left" w:pos="0"/>
        </w:tabs>
        <w:spacing w:line="240" w:lineRule="auto"/>
        <w:jc w:val="center"/>
        <w:rPr>
          <w:rFonts w:ascii="Times New Roman" w:hAnsi="Times New Roman" w:cs="Times New Roman"/>
          <w:b/>
          <w:color w:val="000000"/>
          <w:position w:val="1"/>
          <w:sz w:val="28"/>
          <w:szCs w:val="28"/>
        </w:rPr>
      </w:pPr>
    </w:p>
    <w:p w:rsidR="00685A3D" w:rsidRDefault="00685A3D" w:rsidP="00405351">
      <w:pPr>
        <w:shd w:val="clear" w:color="auto" w:fill="FFFFFF"/>
        <w:tabs>
          <w:tab w:val="left" w:pos="0"/>
        </w:tabs>
        <w:spacing w:line="240" w:lineRule="auto"/>
        <w:jc w:val="center"/>
        <w:rPr>
          <w:rFonts w:ascii="Times New Roman" w:hAnsi="Times New Roman" w:cs="Times New Roman"/>
          <w:b/>
          <w:color w:val="000000"/>
          <w:position w:val="1"/>
          <w:sz w:val="28"/>
          <w:szCs w:val="28"/>
        </w:rPr>
      </w:pPr>
    </w:p>
    <w:p w:rsidR="00685A3D" w:rsidRPr="00C83CB0" w:rsidRDefault="00685A3D" w:rsidP="00405351">
      <w:pPr>
        <w:shd w:val="clear" w:color="auto" w:fill="FFFFFF"/>
        <w:tabs>
          <w:tab w:val="left" w:pos="0"/>
        </w:tabs>
        <w:spacing w:line="240" w:lineRule="auto"/>
        <w:jc w:val="center"/>
        <w:rPr>
          <w:rFonts w:ascii="Times New Roman" w:hAnsi="Times New Roman" w:cs="Times New Roman"/>
          <w:b/>
          <w:color w:val="000000"/>
          <w:position w:val="1"/>
          <w:sz w:val="28"/>
          <w:szCs w:val="28"/>
        </w:rPr>
      </w:pPr>
    </w:p>
    <w:p w:rsidR="00405351" w:rsidRPr="002C43D8" w:rsidRDefault="00405351" w:rsidP="00405351">
      <w:pPr>
        <w:shd w:val="clear" w:color="auto" w:fill="FFFFFF"/>
        <w:tabs>
          <w:tab w:val="left" w:pos="0"/>
        </w:tabs>
        <w:spacing w:line="240" w:lineRule="auto"/>
        <w:jc w:val="center"/>
        <w:rPr>
          <w:rFonts w:ascii="Times New Roman" w:hAnsi="Times New Roman" w:cs="Times New Roman"/>
          <w:b/>
          <w:color w:val="000000"/>
          <w:position w:val="1"/>
          <w:sz w:val="44"/>
          <w:szCs w:val="44"/>
        </w:rPr>
      </w:pPr>
      <w:r w:rsidRPr="002C43D8">
        <w:rPr>
          <w:rFonts w:ascii="Times New Roman" w:hAnsi="Times New Roman" w:cs="Times New Roman"/>
          <w:b/>
          <w:color w:val="000000"/>
          <w:position w:val="1"/>
          <w:sz w:val="44"/>
          <w:szCs w:val="44"/>
        </w:rPr>
        <w:t>СТАТУТ</w:t>
      </w:r>
    </w:p>
    <w:p w:rsidR="00405351" w:rsidRPr="00DA51E3" w:rsidRDefault="00405351" w:rsidP="00405351">
      <w:pPr>
        <w:shd w:val="clear" w:color="auto" w:fill="FFFFFF"/>
        <w:tabs>
          <w:tab w:val="left" w:pos="0"/>
        </w:tabs>
        <w:spacing w:line="240" w:lineRule="auto"/>
        <w:jc w:val="center"/>
        <w:rPr>
          <w:rFonts w:ascii="Times New Roman" w:hAnsi="Times New Roman" w:cs="Times New Roman"/>
          <w:b/>
          <w:color w:val="000000"/>
          <w:position w:val="1"/>
          <w:sz w:val="32"/>
          <w:szCs w:val="32"/>
        </w:rPr>
      </w:pPr>
      <w:r w:rsidRPr="00DA51E3">
        <w:rPr>
          <w:rFonts w:ascii="Times New Roman" w:hAnsi="Times New Roman" w:cs="Times New Roman"/>
          <w:b/>
          <w:color w:val="000000"/>
          <w:position w:val="1"/>
          <w:sz w:val="32"/>
          <w:szCs w:val="32"/>
        </w:rPr>
        <w:t>(нова редакція)</w:t>
      </w:r>
    </w:p>
    <w:p w:rsidR="00405351" w:rsidRPr="00DA51E3" w:rsidRDefault="00405351" w:rsidP="00405351">
      <w:pPr>
        <w:shd w:val="clear" w:color="auto" w:fill="FFFFFF"/>
        <w:tabs>
          <w:tab w:val="left" w:pos="0"/>
        </w:tabs>
        <w:spacing w:before="19" w:line="240" w:lineRule="auto"/>
        <w:jc w:val="center"/>
        <w:rPr>
          <w:rFonts w:ascii="Times New Roman" w:hAnsi="Times New Roman" w:cs="Times New Roman"/>
          <w:b/>
          <w:color w:val="000000"/>
          <w:spacing w:val="-10"/>
          <w:sz w:val="32"/>
          <w:szCs w:val="32"/>
        </w:rPr>
      </w:pPr>
      <w:proofErr w:type="spellStart"/>
      <w:r w:rsidRPr="00DA51E3">
        <w:rPr>
          <w:rFonts w:ascii="Times New Roman" w:hAnsi="Times New Roman" w:cs="Times New Roman"/>
          <w:b/>
          <w:color w:val="000000"/>
          <w:spacing w:val="-10"/>
          <w:sz w:val="32"/>
          <w:szCs w:val="32"/>
        </w:rPr>
        <w:t>Браткови</w:t>
      </w:r>
      <w:r w:rsidR="002C43D8" w:rsidRPr="00DA51E3">
        <w:rPr>
          <w:rFonts w:ascii="Times New Roman" w:hAnsi="Times New Roman" w:cs="Times New Roman"/>
          <w:b/>
          <w:color w:val="000000"/>
          <w:spacing w:val="-10"/>
          <w:sz w:val="32"/>
          <w:szCs w:val="32"/>
        </w:rPr>
        <w:t>цького</w:t>
      </w:r>
      <w:proofErr w:type="spellEnd"/>
      <w:r w:rsidR="002C43D8" w:rsidRPr="00DA51E3">
        <w:rPr>
          <w:rFonts w:ascii="Times New Roman" w:hAnsi="Times New Roman" w:cs="Times New Roman"/>
          <w:b/>
          <w:color w:val="000000"/>
          <w:spacing w:val="-10"/>
          <w:sz w:val="32"/>
          <w:szCs w:val="32"/>
        </w:rPr>
        <w:t xml:space="preserve"> закладу загальної  </w:t>
      </w:r>
      <w:r w:rsidRPr="00DA51E3">
        <w:rPr>
          <w:rFonts w:ascii="Times New Roman" w:hAnsi="Times New Roman" w:cs="Times New Roman"/>
          <w:b/>
          <w:color w:val="000000"/>
          <w:spacing w:val="-10"/>
          <w:sz w:val="32"/>
          <w:szCs w:val="32"/>
        </w:rPr>
        <w:t>середньої освіти І-ІІ ступенів</w:t>
      </w:r>
    </w:p>
    <w:p w:rsidR="00405351" w:rsidRPr="00DA51E3" w:rsidRDefault="00405351" w:rsidP="00405351">
      <w:pPr>
        <w:shd w:val="clear" w:color="auto" w:fill="FFFFFF"/>
        <w:tabs>
          <w:tab w:val="left" w:pos="0"/>
        </w:tabs>
        <w:spacing w:line="240" w:lineRule="auto"/>
        <w:ind w:right="48"/>
        <w:jc w:val="center"/>
        <w:rPr>
          <w:rFonts w:ascii="Times New Roman" w:hAnsi="Times New Roman" w:cs="Times New Roman"/>
          <w:b/>
          <w:color w:val="000000"/>
          <w:spacing w:val="-9"/>
          <w:sz w:val="32"/>
          <w:szCs w:val="32"/>
        </w:rPr>
      </w:pPr>
      <w:proofErr w:type="spellStart"/>
      <w:r w:rsidRPr="00DA51E3">
        <w:rPr>
          <w:rFonts w:ascii="Times New Roman" w:hAnsi="Times New Roman" w:cs="Times New Roman"/>
          <w:b/>
          <w:color w:val="000000"/>
          <w:spacing w:val="-9"/>
          <w:sz w:val="32"/>
          <w:szCs w:val="32"/>
        </w:rPr>
        <w:t>Городоцької</w:t>
      </w:r>
      <w:proofErr w:type="spellEnd"/>
      <w:r w:rsidRPr="00DA51E3">
        <w:rPr>
          <w:rFonts w:ascii="Times New Roman" w:hAnsi="Times New Roman" w:cs="Times New Roman"/>
          <w:b/>
          <w:color w:val="000000"/>
          <w:spacing w:val="-9"/>
          <w:sz w:val="32"/>
          <w:szCs w:val="32"/>
        </w:rPr>
        <w:t xml:space="preserve"> міської ради </w:t>
      </w:r>
    </w:p>
    <w:p w:rsidR="00405351" w:rsidRPr="00DA51E3" w:rsidRDefault="00405351" w:rsidP="00405351">
      <w:pPr>
        <w:shd w:val="clear" w:color="auto" w:fill="FFFFFF"/>
        <w:tabs>
          <w:tab w:val="left" w:pos="0"/>
        </w:tabs>
        <w:spacing w:line="240" w:lineRule="auto"/>
        <w:ind w:right="48"/>
        <w:jc w:val="center"/>
        <w:rPr>
          <w:rFonts w:ascii="Times New Roman" w:hAnsi="Times New Roman" w:cs="Times New Roman"/>
          <w:b/>
          <w:color w:val="000000"/>
          <w:spacing w:val="-9"/>
          <w:sz w:val="32"/>
          <w:szCs w:val="32"/>
        </w:rPr>
      </w:pPr>
      <w:r w:rsidRPr="00DA51E3">
        <w:rPr>
          <w:rFonts w:ascii="Times New Roman" w:hAnsi="Times New Roman" w:cs="Times New Roman"/>
          <w:b/>
          <w:color w:val="000000"/>
          <w:spacing w:val="-9"/>
          <w:sz w:val="32"/>
          <w:szCs w:val="32"/>
        </w:rPr>
        <w:t>Львівської області</w:t>
      </w:r>
    </w:p>
    <w:p w:rsidR="00405351" w:rsidRPr="00C83CB0" w:rsidRDefault="00405351" w:rsidP="00405351">
      <w:pPr>
        <w:tabs>
          <w:tab w:val="left" w:pos="0"/>
        </w:tabs>
        <w:spacing w:line="240" w:lineRule="auto"/>
        <w:jc w:val="center"/>
        <w:rPr>
          <w:rFonts w:ascii="Times New Roman" w:hAnsi="Times New Roman" w:cs="Times New Roman"/>
          <w:color w:val="000000"/>
          <w:spacing w:val="-9"/>
          <w:sz w:val="28"/>
          <w:szCs w:val="28"/>
        </w:rPr>
      </w:pPr>
    </w:p>
    <w:p w:rsidR="00405351" w:rsidRPr="00C83CB0" w:rsidRDefault="00405351" w:rsidP="00405351">
      <w:pPr>
        <w:tabs>
          <w:tab w:val="left" w:pos="0"/>
        </w:tabs>
        <w:spacing w:line="240" w:lineRule="auto"/>
        <w:rPr>
          <w:rFonts w:ascii="Times New Roman" w:hAnsi="Times New Roman" w:cs="Times New Roman"/>
          <w:color w:val="000000"/>
          <w:sz w:val="28"/>
          <w:szCs w:val="28"/>
        </w:rPr>
      </w:pPr>
    </w:p>
    <w:p w:rsidR="00405351" w:rsidRPr="00C83CB0" w:rsidRDefault="00405351" w:rsidP="00405351">
      <w:pPr>
        <w:tabs>
          <w:tab w:val="left" w:pos="0"/>
        </w:tabs>
        <w:spacing w:line="240" w:lineRule="auto"/>
        <w:rPr>
          <w:rFonts w:ascii="Times New Roman" w:hAnsi="Times New Roman" w:cs="Times New Roman"/>
          <w:color w:val="000000"/>
          <w:sz w:val="28"/>
          <w:szCs w:val="28"/>
        </w:rPr>
      </w:pPr>
    </w:p>
    <w:p w:rsidR="00405351" w:rsidRDefault="00405351" w:rsidP="00405351">
      <w:pPr>
        <w:tabs>
          <w:tab w:val="left" w:pos="0"/>
        </w:tabs>
        <w:spacing w:line="240" w:lineRule="auto"/>
        <w:rPr>
          <w:rFonts w:ascii="Times New Roman" w:hAnsi="Times New Roman" w:cs="Times New Roman"/>
          <w:color w:val="000000"/>
          <w:sz w:val="28"/>
          <w:szCs w:val="28"/>
        </w:rPr>
      </w:pPr>
    </w:p>
    <w:p w:rsidR="00405351" w:rsidRDefault="00405351" w:rsidP="00405351">
      <w:pPr>
        <w:tabs>
          <w:tab w:val="left" w:pos="0"/>
        </w:tabs>
        <w:spacing w:line="240" w:lineRule="auto"/>
        <w:rPr>
          <w:rFonts w:ascii="Times New Roman" w:hAnsi="Times New Roman" w:cs="Times New Roman"/>
          <w:color w:val="000000"/>
          <w:sz w:val="28"/>
          <w:szCs w:val="28"/>
        </w:rPr>
      </w:pPr>
    </w:p>
    <w:p w:rsidR="00405351" w:rsidRDefault="00405351" w:rsidP="00405351">
      <w:pPr>
        <w:tabs>
          <w:tab w:val="left" w:pos="0"/>
        </w:tabs>
        <w:spacing w:line="240" w:lineRule="auto"/>
        <w:rPr>
          <w:rFonts w:ascii="Times New Roman" w:hAnsi="Times New Roman" w:cs="Times New Roman"/>
          <w:color w:val="000000"/>
          <w:sz w:val="28"/>
          <w:szCs w:val="28"/>
        </w:rPr>
      </w:pPr>
    </w:p>
    <w:p w:rsidR="00405351" w:rsidRDefault="00405351" w:rsidP="00405351">
      <w:pPr>
        <w:tabs>
          <w:tab w:val="left" w:pos="0"/>
        </w:tabs>
        <w:spacing w:line="240" w:lineRule="auto"/>
        <w:rPr>
          <w:rFonts w:ascii="Times New Roman" w:hAnsi="Times New Roman" w:cs="Times New Roman"/>
          <w:color w:val="000000"/>
          <w:sz w:val="28"/>
          <w:szCs w:val="28"/>
        </w:rPr>
      </w:pPr>
    </w:p>
    <w:p w:rsidR="002C43D8" w:rsidRDefault="002C43D8" w:rsidP="00405351">
      <w:pPr>
        <w:tabs>
          <w:tab w:val="left" w:pos="0"/>
        </w:tabs>
        <w:spacing w:line="240" w:lineRule="auto"/>
        <w:rPr>
          <w:rFonts w:ascii="Times New Roman" w:hAnsi="Times New Roman" w:cs="Times New Roman"/>
          <w:color w:val="000000"/>
          <w:sz w:val="28"/>
          <w:szCs w:val="28"/>
        </w:rPr>
      </w:pPr>
    </w:p>
    <w:p w:rsidR="002C43D8" w:rsidRDefault="002C43D8" w:rsidP="00405351">
      <w:pPr>
        <w:tabs>
          <w:tab w:val="left" w:pos="0"/>
        </w:tabs>
        <w:spacing w:line="240" w:lineRule="auto"/>
        <w:rPr>
          <w:rFonts w:ascii="Times New Roman" w:hAnsi="Times New Roman" w:cs="Times New Roman"/>
          <w:color w:val="000000"/>
          <w:sz w:val="28"/>
          <w:szCs w:val="28"/>
        </w:rPr>
      </w:pPr>
    </w:p>
    <w:p w:rsidR="002C43D8" w:rsidRDefault="002C43D8" w:rsidP="00405351">
      <w:pPr>
        <w:tabs>
          <w:tab w:val="left" w:pos="0"/>
        </w:tabs>
        <w:spacing w:line="240" w:lineRule="auto"/>
        <w:rPr>
          <w:rFonts w:ascii="Times New Roman" w:hAnsi="Times New Roman" w:cs="Times New Roman"/>
          <w:color w:val="000000"/>
          <w:sz w:val="28"/>
          <w:szCs w:val="28"/>
        </w:rPr>
      </w:pPr>
    </w:p>
    <w:p w:rsidR="00405351" w:rsidRPr="00C83CB0" w:rsidRDefault="00405351" w:rsidP="00405351">
      <w:pPr>
        <w:tabs>
          <w:tab w:val="left" w:pos="0"/>
        </w:tabs>
        <w:spacing w:line="240" w:lineRule="auto"/>
        <w:rPr>
          <w:rFonts w:ascii="Times New Roman" w:hAnsi="Times New Roman" w:cs="Times New Roman"/>
          <w:color w:val="000000"/>
          <w:sz w:val="28"/>
          <w:szCs w:val="28"/>
        </w:rPr>
      </w:pPr>
    </w:p>
    <w:p w:rsidR="00405351" w:rsidRPr="00C83CB0" w:rsidRDefault="00405351" w:rsidP="002C43D8">
      <w:pPr>
        <w:tabs>
          <w:tab w:val="left" w:pos="0"/>
        </w:tabs>
        <w:spacing w:line="240" w:lineRule="auto"/>
        <w:rPr>
          <w:rFonts w:ascii="Times New Roman" w:hAnsi="Times New Roman" w:cs="Times New Roman"/>
          <w:b/>
          <w:color w:val="000000"/>
          <w:sz w:val="28"/>
          <w:szCs w:val="28"/>
        </w:rPr>
      </w:pPr>
      <w:r w:rsidRPr="00C83CB0">
        <w:rPr>
          <w:rFonts w:ascii="Times New Roman" w:hAnsi="Times New Roman" w:cs="Times New Roman"/>
          <w:b/>
          <w:color w:val="000000"/>
          <w:sz w:val="28"/>
          <w:szCs w:val="28"/>
        </w:rPr>
        <w:t xml:space="preserve">                    </w:t>
      </w:r>
      <w:r w:rsidR="002C43D8">
        <w:rPr>
          <w:rFonts w:ascii="Times New Roman" w:hAnsi="Times New Roman" w:cs="Times New Roman"/>
          <w:b/>
          <w:color w:val="000000"/>
          <w:sz w:val="28"/>
          <w:szCs w:val="28"/>
        </w:rPr>
        <w:t xml:space="preserve"> </w:t>
      </w:r>
    </w:p>
    <w:p w:rsidR="00405351" w:rsidRDefault="00405351" w:rsidP="00405351">
      <w:pPr>
        <w:shd w:val="clear" w:color="auto" w:fill="FFFFFF"/>
        <w:tabs>
          <w:tab w:val="left" w:pos="0"/>
        </w:tabs>
        <w:spacing w:line="240" w:lineRule="auto"/>
        <w:jc w:val="center"/>
        <w:rPr>
          <w:rFonts w:ascii="Times New Roman" w:hAnsi="Times New Roman" w:cs="Times New Roman"/>
          <w:b/>
          <w:color w:val="000000"/>
          <w:sz w:val="28"/>
          <w:szCs w:val="28"/>
        </w:rPr>
      </w:pPr>
    </w:p>
    <w:p w:rsidR="002C43D8" w:rsidRPr="00DA51E3" w:rsidRDefault="002C43D8" w:rsidP="00405351">
      <w:pPr>
        <w:shd w:val="clear" w:color="auto" w:fill="FFFFFF"/>
        <w:tabs>
          <w:tab w:val="left" w:pos="0"/>
        </w:tabs>
        <w:spacing w:line="240" w:lineRule="auto"/>
        <w:jc w:val="center"/>
        <w:rPr>
          <w:rFonts w:ascii="Times New Roman" w:hAnsi="Times New Roman" w:cs="Times New Roman"/>
          <w:b/>
          <w:color w:val="000000"/>
          <w:sz w:val="28"/>
          <w:szCs w:val="28"/>
        </w:rPr>
      </w:pPr>
      <w:r w:rsidRPr="00DA51E3">
        <w:rPr>
          <w:rFonts w:ascii="Times New Roman" w:hAnsi="Times New Roman" w:cs="Times New Roman"/>
          <w:b/>
          <w:color w:val="000000"/>
          <w:sz w:val="28"/>
          <w:szCs w:val="28"/>
        </w:rPr>
        <w:t>м. Городок</w:t>
      </w:r>
    </w:p>
    <w:p w:rsidR="00405351" w:rsidRPr="00ED789F" w:rsidRDefault="00405351" w:rsidP="00405351">
      <w:pPr>
        <w:shd w:val="clear" w:color="auto" w:fill="FFFFFF"/>
        <w:tabs>
          <w:tab w:val="left" w:pos="0"/>
        </w:tabs>
        <w:spacing w:after="0" w:line="240" w:lineRule="auto"/>
        <w:jc w:val="center"/>
        <w:rPr>
          <w:rFonts w:ascii="Times New Roman" w:hAnsi="Times New Roman" w:cs="Times New Roman"/>
          <w:b/>
          <w:color w:val="000000"/>
          <w:sz w:val="24"/>
          <w:szCs w:val="24"/>
        </w:rPr>
      </w:pPr>
      <w:r w:rsidRPr="00ED789F">
        <w:rPr>
          <w:rFonts w:ascii="Times New Roman" w:hAnsi="Times New Roman" w:cs="Times New Roman"/>
          <w:b/>
          <w:color w:val="000000"/>
          <w:sz w:val="24"/>
          <w:szCs w:val="24"/>
        </w:rPr>
        <w:lastRenderedPageBreak/>
        <w:t>І. Загальні положення</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1.1. </w:t>
      </w:r>
      <w:proofErr w:type="spellStart"/>
      <w:r w:rsidRPr="00ED789F">
        <w:rPr>
          <w:rFonts w:ascii="Times New Roman" w:hAnsi="Times New Roman" w:cs="Times New Roman"/>
          <w:color w:val="000000"/>
          <w:sz w:val="24"/>
          <w:szCs w:val="24"/>
        </w:rPr>
        <w:t>Братковицький</w:t>
      </w:r>
      <w:proofErr w:type="spellEnd"/>
      <w:r w:rsidRPr="00ED789F">
        <w:rPr>
          <w:rFonts w:ascii="Times New Roman" w:hAnsi="Times New Roman" w:cs="Times New Roman"/>
          <w:color w:val="000000"/>
          <w:sz w:val="24"/>
          <w:szCs w:val="24"/>
        </w:rPr>
        <w:t xml:space="preserve">  заклад загальної середньої освіти І-ІІ ступенів  </w:t>
      </w:r>
      <w:proofErr w:type="spellStart"/>
      <w:r w:rsidRPr="00ED789F">
        <w:rPr>
          <w:rFonts w:ascii="Times New Roman" w:hAnsi="Times New Roman" w:cs="Times New Roman"/>
          <w:color w:val="000000"/>
          <w:sz w:val="24"/>
          <w:szCs w:val="24"/>
        </w:rPr>
        <w:t>Городоцької</w:t>
      </w:r>
      <w:proofErr w:type="spellEnd"/>
      <w:r w:rsidRPr="00ED789F">
        <w:rPr>
          <w:rFonts w:ascii="Times New Roman" w:hAnsi="Times New Roman" w:cs="Times New Roman"/>
          <w:color w:val="000000"/>
          <w:sz w:val="24"/>
          <w:szCs w:val="24"/>
        </w:rPr>
        <w:t xml:space="preserve"> міської ради  Львівської області є комунальною власністю   </w:t>
      </w:r>
      <w:proofErr w:type="spellStart"/>
      <w:r w:rsidRPr="00ED789F">
        <w:rPr>
          <w:rFonts w:ascii="Times New Roman" w:hAnsi="Times New Roman" w:cs="Times New Roman"/>
          <w:color w:val="000000"/>
          <w:sz w:val="24"/>
          <w:szCs w:val="24"/>
        </w:rPr>
        <w:t>Городоцької</w:t>
      </w:r>
      <w:proofErr w:type="spellEnd"/>
      <w:r w:rsidRPr="00ED789F">
        <w:rPr>
          <w:rFonts w:ascii="Times New Roman" w:hAnsi="Times New Roman" w:cs="Times New Roman"/>
          <w:color w:val="000000"/>
          <w:sz w:val="24"/>
          <w:szCs w:val="24"/>
        </w:rPr>
        <w:t xml:space="preserve"> міської ради Львівської області.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Коротка назва: </w:t>
      </w:r>
      <w:proofErr w:type="spellStart"/>
      <w:r w:rsidRPr="00ED789F">
        <w:rPr>
          <w:rFonts w:ascii="Times New Roman" w:hAnsi="Times New Roman" w:cs="Times New Roman"/>
          <w:color w:val="000000"/>
          <w:sz w:val="24"/>
          <w:szCs w:val="24"/>
        </w:rPr>
        <w:t>Братковицький</w:t>
      </w:r>
      <w:proofErr w:type="spellEnd"/>
      <w:r w:rsidRPr="00ED789F">
        <w:rPr>
          <w:rFonts w:ascii="Times New Roman" w:hAnsi="Times New Roman" w:cs="Times New Roman"/>
          <w:color w:val="000000"/>
          <w:sz w:val="24"/>
          <w:szCs w:val="24"/>
        </w:rPr>
        <w:t xml:space="preserve"> ЗЗСО І-ІІ ст. </w:t>
      </w:r>
    </w:p>
    <w:p w:rsidR="00405351" w:rsidRPr="00ED789F" w:rsidRDefault="00405351" w:rsidP="00405351">
      <w:pPr>
        <w:widowControl w:val="0"/>
        <w:numPr>
          <w:ilvl w:val="0"/>
          <w:numId w:val="3"/>
        </w:numPr>
        <w:shd w:val="clear" w:color="auto" w:fill="FFFFFF"/>
        <w:tabs>
          <w:tab w:val="left" w:pos="0"/>
          <w:tab w:val="left" w:pos="2150"/>
        </w:tabs>
        <w:suppressAutoHyphen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Юридична адреса: 81524, Львівська область,  </w:t>
      </w:r>
      <w:proofErr w:type="spellStart"/>
      <w:r w:rsidRPr="00ED789F">
        <w:rPr>
          <w:rFonts w:ascii="Times New Roman" w:hAnsi="Times New Roman" w:cs="Times New Roman"/>
          <w:color w:val="000000"/>
          <w:sz w:val="24"/>
          <w:szCs w:val="24"/>
        </w:rPr>
        <w:t>с.Братковичі</w:t>
      </w:r>
      <w:proofErr w:type="spellEnd"/>
      <w:r w:rsidRPr="00ED789F">
        <w:rPr>
          <w:rFonts w:ascii="Times New Roman" w:hAnsi="Times New Roman" w:cs="Times New Roman"/>
          <w:color w:val="000000"/>
          <w:sz w:val="24"/>
          <w:szCs w:val="24"/>
        </w:rPr>
        <w:t xml:space="preserve">,  </w:t>
      </w:r>
      <w:proofErr w:type="spellStart"/>
      <w:r w:rsidRPr="00ED789F">
        <w:rPr>
          <w:rFonts w:ascii="Times New Roman" w:hAnsi="Times New Roman" w:cs="Times New Roman"/>
          <w:color w:val="000000"/>
          <w:sz w:val="24"/>
          <w:szCs w:val="24"/>
        </w:rPr>
        <w:t>вул.Українська</w:t>
      </w:r>
      <w:proofErr w:type="spellEnd"/>
      <w:r w:rsidRPr="00ED789F">
        <w:rPr>
          <w:rFonts w:ascii="Times New Roman" w:hAnsi="Times New Roman" w:cs="Times New Roman"/>
          <w:color w:val="000000"/>
          <w:sz w:val="24"/>
          <w:szCs w:val="24"/>
        </w:rPr>
        <w:t>, 7-А.</w:t>
      </w:r>
    </w:p>
    <w:p w:rsidR="00405351" w:rsidRPr="00ED789F" w:rsidRDefault="00405351" w:rsidP="00405351">
      <w:pPr>
        <w:widowControl w:val="0"/>
        <w:shd w:val="clear" w:color="auto" w:fill="FFFFFF"/>
        <w:tabs>
          <w:tab w:val="left" w:pos="0"/>
        </w:tab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1.3. </w:t>
      </w:r>
      <w:proofErr w:type="spellStart"/>
      <w:r w:rsidRPr="00ED789F">
        <w:rPr>
          <w:rFonts w:ascii="Times New Roman" w:hAnsi="Times New Roman" w:cs="Times New Roman"/>
          <w:sz w:val="24"/>
          <w:szCs w:val="24"/>
        </w:rPr>
        <w:t>Братковицький</w:t>
      </w:r>
      <w:proofErr w:type="spellEnd"/>
      <w:r w:rsidRPr="00ED789F">
        <w:rPr>
          <w:rFonts w:ascii="Times New Roman" w:hAnsi="Times New Roman" w:cs="Times New Roman"/>
          <w:sz w:val="24"/>
          <w:szCs w:val="24"/>
        </w:rPr>
        <w:t xml:space="preserve">  заклад загальної середньої освіти І-ІІ ступенів  </w:t>
      </w:r>
      <w:proofErr w:type="spellStart"/>
      <w:r w:rsidRPr="00ED789F">
        <w:rPr>
          <w:rFonts w:ascii="Times New Roman" w:hAnsi="Times New Roman" w:cs="Times New Roman"/>
          <w:sz w:val="24"/>
          <w:szCs w:val="24"/>
        </w:rPr>
        <w:t>Городоцької</w:t>
      </w:r>
      <w:proofErr w:type="spellEnd"/>
      <w:r w:rsidRPr="00ED789F">
        <w:rPr>
          <w:rFonts w:ascii="Times New Roman" w:hAnsi="Times New Roman" w:cs="Times New Roman"/>
          <w:sz w:val="24"/>
          <w:szCs w:val="24"/>
        </w:rPr>
        <w:t xml:space="preserve"> міської ради  Львівської області (далі заклад загальної середньої освіти)</w:t>
      </w:r>
      <w:r w:rsidRPr="00ED789F">
        <w:rPr>
          <w:rFonts w:ascii="Times New Roman" w:hAnsi="Times New Roman" w:cs="Times New Roman"/>
          <w:color w:val="000000"/>
          <w:sz w:val="24"/>
          <w:szCs w:val="24"/>
        </w:rPr>
        <w:t xml:space="preserve"> є юридичною особою, має самостійний баланс, печатку, штамп, ідентифікаційний номер, має рахунок в установі банку.</w:t>
      </w:r>
    </w:p>
    <w:p w:rsidR="00405351" w:rsidRPr="00ED789F" w:rsidRDefault="00405351" w:rsidP="00405351">
      <w:pPr>
        <w:shd w:val="clear" w:color="auto" w:fill="FFFFFF"/>
        <w:tabs>
          <w:tab w:val="left" w:pos="0"/>
          <w:tab w:val="left" w:pos="1978"/>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1.4. Засновником (власником) ЗЗСО є  </w:t>
      </w:r>
      <w:proofErr w:type="spellStart"/>
      <w:r w:rsidRPr="00ED789F">
        <w:rPr>
          <w:rFonts w:ascii="Times New Roman" w:hAnsi="Times New Roman" w:cs="Times New Roman"/>
          <w:color w:val="000000"/>
          <w:sz w:val="24"/>
          <w:szCs w:val="24"/>
        </w:rPr>
        <w:t>Городоцька</w:t>
      </w:r>
      <w:proofErr w:type="spellEnd"/>
      <w:r w:rsidRPr="00ED789F">
        <w:rPr>
          <w:rFonts w:ascii="Times New Roman" w:hAnsi="Times New Roman" w:cs="Times New Roman"/>
          <w:color w:val="000000"/>
          <w:sz w:val="24"/>
          <w:szCs w:val="24"/>
        </w:rPr>
        <w:t xml:space="preserve"> міська рада. </w:t>
      </w:r>
    </w:p>
    <w:p w:rsidR="00405351" w:rsidRPr="00ED789F" w:rsidRDefault="00405351" w:rsidP="00405351">
      <w:pPr>
        <w:shd w:val="clear" w:color="auto" w:fill="FFFFFF"/>
        <w:tabs>
          <w:tab w:val="left" w:pos="0"/>
          <w:tab w:val="left" w:pos="1882"/>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1.5. Головною метою закладу загальної середньої освіти є забезпечення реалізації права громадян на здобуття загальної середньої освіти в обсязі державних стандартів.</w:t>
      </w:r>
    </w:p>
    <w:p w:rsidR="00405351" w:rsidRPr="00ED789F" w:rsidRDefault="00405351" w:rsidP="00405351">
      <w:pPr>
        <w:shd w:val="clear" w:color="auto" w:fill="FFFFFF"/>
        <w:tabs>
          <w:tab w:val="left" w:pos="0"/>
          <w:tab w:val="left" w:pos="2141"/>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1.6.  Головним завданням закладу загальної середньої освіти є:</w:t>
      </w:r>
    </w:p>
    <w:p w:rsidR="00405351" w:rsidRPr="00ED789F" w:rsidRDefault="00405351" w:rsidP="00405351">
      <w:pPr>
        <w:numPr>
          <w:ilvl w:val="0"/>
          <w:numId w:val="5"/>
        </w:numPr>
        <w:shd w:val="clear" w:color="auto" w:fill="FFFFFF"/>
        <w:tabs>
          <w:tab w:val="left" w:pos="0"/>
          <w:tab w:val="left" w:pos="284"/>
          <w:tab w:val="left" w:pos="360"/>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створення умов для різнобічного розвитку дитини шкільного віку;</w:t>
      </w:r>
    </w:p>
    <w:p w:rsidR="00405351" w:rsidRPr="00ED789F" w:rsidRDefault="00405351" w:rsidP="00405351">
      <w:pPr>
        <w:numPr>
          <w:ilvl w:val="0"/>
          <w:numId w:val="5"/>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формування гармонійної особистості;</w:t>
      </w:r>
    </w:p>
    <w:p w:rsidR="00405351" w:rsidRPr="00ED789F" w:rsidRDefault="00405351" w:rsidP="00405351">
      <w:pPr>
        <w:numPr>
          <w:ilvl w:val="0"/>
          <w:numId w:val="5"/>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виховання громадянина України;</w:t>
      </w:r>
    </w:p>
    <w:p w:rsidR="00405351" w:rsidRPr="00ED789F" w:rsidRDefault="00405351" w:rsidP="00405351">
      <w:pPr>
        <w:widowControl w:val="0"/>
        <w:numPr>
          <w:ilvl w:val="0"/>
          <w:numId w:val="5"/>
        </w:numPr>
        <w:shd w:val="clear" w:color="auto" w:fill="FFFFFF"/>
        <w:tabs>
          <w:tab w:val="left" w:pos="0"/>
          <w:tab w:val="left" w:pos="284"/>
          <w:tab w:val="left" w:pos="54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05351" w:rsidRPr="00ED789F" w:rsidRDefault="00405351" w:rsidP="00405351">
      <w:pPr>
        <w:numPr>
          <w:ilvl w:val="0"/>
          <w:numId w:val="5"/>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формування і розвиток соціально зрілої творчої особистості з усвідомленою громадською позицією, почуттям національної самосвідомості, особистості, підготовленої до професійного самовизначення;</w:t>
      </w:r>
    </w:p>
    <w:p w:rsidR="00405351" w:rsidRPr="00ED789F" w:rsidRDefault="00405351" w:rsidP="00405351">
      <w:pPr>
        <w:numPr>
          <w:ilvl w:val="0"/>
          <w:numId w:val="5"/>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виховання в дітей поваги до Конституції України, державних </w:t>
      </w:r>
      <w:r w:rsidRPr="00ED789F">
        <w:rPr>
          <w:rFonts w:ascii="Times New Roman" w:hAnsi="Times New Roman" w:cs="Times New Roman"/>
          <w:color w:val="000000"/>
          <w:sz w:val="24"/>
          <w:szCs w:val="24"/>
        </w:rPr>
        <w:t>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05351" w:rsidRPr="00ED789F" w:rsidRDefault="00405351" w:rsidP="00405351">
      <w:pPr>
        <w:numPr>
          <w:ilvl w:val="0"/>
          <w:numId w:val="5"/>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розвиток особистості дитини, її здібностей і обдарувань, наукового світогляду;</w:t>
      </w:r>
    </w:p>
    <w:p w:rsidR="00405351" w:rsidRPr="00ED789F" w:rsidRDefault="00405351" w:rsidP="00405351">
      <w:pPr>
        <w:numPr>
          <w:ilvl w:val="0"/>
          <w:numId w:val="5"/>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реалізація права учнів на вільне формування політичних і світоглядних переконань;</w:t>
      </w:r>
    </w:p>
    <w:p w:rsidR="00405351" w:rsidRPr="00ED789F" w:rsidRDefault="00405351" w:rsidP="00405351">
      <w:pPr>
        <w:numPr>
          <w:ilvl w:val="0"/>
          <w:numId w:val="5"/>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дітей;</w:t>
      </w:r>
    </w:p>
    <w:p w:rsidR="00405351" w:rsidRPr="00ED789F" w:rsidRDefault="00405351" w:rsidP="00405351">
      <w:pPr>
        <w:numPr>
          <w:ilvl w:val="0"/>
          <w:numId w:val="5"/>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створення умов для оволодіння системою наукових знань про природу, людину і суспільство.</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2"/>
          <w:sz w:val="24"/>
          <w:szCs w:val="24"/>
        </w:rPr>
      </w:pPr>
      <w:r w:rsidRPr="00ED789F">
        <w:rPr>
          <w:rFonts w:ascii="Times New Roman" w:hAnsi="Times New Roman" w:cs="Times New Roman"/>
          <w:color w:val="000000"/>
          <w:sz w:val="24"/>
          <w:szCs w:val="24"/>
        </w:rPr>
        <w:t xml:space="preserve">1.7. Заклад загальної середньої освіти у своїй діяльності керується Конституцією України,   Законами   України   "Про освіту",  "Про дошкільну освіту", "Про загальну середню освіту", </w:t>
      </w:r>
      <w:r w:rsidRPr="00ED789F">
        <w:rPr>
          <w:rFonts w:ascii="Times New Roman" w:hAnsi="Times New Roman" w:cs="Times New Roman"/>
          <w:color w:val="000000"/>
          <w:spacing w:val="-2"/>
          <w:sz w:val="24"/>
          <w:szCs w:val="24"/>
        </w:rPr>
        <w:t>іншими нормативно-правовими актами та цим Статутом.</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1"/>
          <w:sz w:val="24"/>
          <w:szCs w:val="24"/>
        </w:rPr>
        <w:t xml:space="preserve">1.8. </w:t>
      </w:r>
      <w:r w:rsidRPr="00ED789F">
        <w:rPr>
          <w:rFonts w:ascii="Times New Roman" w:hAnsi="Times New Roman" w:cs="Times New Roman"/>
          <w:color w:val="000000"/>
          <w:sz w:val="24"/>
          <w:szCs w:val="24"/>
        </w:rPr>
        <w:t xml:space="preserve">Заклад загальної середньої освіти забезпечує відповідний рівень </w:t>
      </w:r>
      <w:r w:rsidRPr="00ED789F">
        <w:rPr>
          <w:rFonts w:ascii="Times New Roman" w:hAnsi="Times New Roman" w:cs="Times New Roman"/>
          <w:iCs/>
          <w:color w:val="000000"/>
          <w:spacing w:val="-3"/>
          <w:sz w:val="24"/>
          <w:szCs w:val="24"/>
        </w:rPr>
        <w:t>загально</w:t>
      </w:r>
      <w:r w:rsidRPr="00ED789F">
        <w:rPr>
          <w:rFonts w:ascii="Times New Roman" w:hAnsi="Times New Roman" w:cs="Times New Roman"/>
          <w:color w:val="000000"/>
          <w:spacing w:val="-3"/>
          <w:sz w:val="24"/>
          <w:szCs w:val="24"/>
        </w:rPr>
        <w:t xml:space="preserve">освітньої підготовки учнів згідно з вимогами Державного </w:t>
      </w:r>
      <w:r w:rsidRPr="00ED789F">
        <w:rPr>
          <w:rFonts w:ascii="Times New Roman" w:hAnsi="Times New Roman" w:cs="Times New Roman"/>
          <w:color w:val="000000"/>
          <w:sz w:val="24"/>
          <w:szCs w:val="24"/>
        </w:rPr>
        <w:t>стандарту загальної середньої освіти.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1.9. Заклад загальної середньої освіти несе відповідальність перед особою, суспільством і державою за :</w:t>
      </w:r>
    </w:p>
    <w:p w:rsidR="00405351" w:rsidRPr="00ED789F" w:rsidRDefault="00405351" w:rsidP="00405351">
      <w:pPr>
        <w:numPr>
          <w:ilvl w:val="0"/>
          <w:numId w:val="6"/>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безпечні умови здійснення освітньої діяльності; </w:t>
      </w:r>
    </w:p>
    <w:p w:rsidR="00405351" w:rsidRPr="00ED789F" w:rsidRDefault="00405351" w:rsidP="00405351">
      <w:pPr>
        <w:numPr>
          <w:ilvl w:val="0"/>
          <w:numId w:val="6"/>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дотримання державних стандартів загальної освіти;</w:t>
      </w:r>
    </w:p>
    <w:p w:rsidR="00405351" w:rsidRPr="00ED789F" w:rsidRDefault="00405351" w:rsidP="00405351">
      <w:pPr>
        <w:numPr>
          <w:ilvl w:val="0"/>
          <w:numId w:val="6"/>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дотримання договірних зобов'язань    з    іншими    суб'єктами </w:t>
      </w:r>
      <w:r w:rsidRPr="00ED789F">
        <w:rPr>
          <w:rFonts w:ascii="Times New Roman" w:hAnsi="Times New Roman" w:cs="Times New Roman"/>
          <w:color w:val="000000"/>
          <w:spacing w:val="-1"/>
          <w:sz w:val="24"/>
          <w:szCs w:val="24"/>
        </w:rPr>
        <w:t xml:space="preserve">освітньої, виробничої, наукової діяльності, у тому числі зобов'язань за </w:t>
      </w:r>
      <w:r w:rsidRPr="00ED789F">
        <w:rPr>
          <w:rFonts w:ascii="Times New Roman" w:hAnsi="Times New Roman" w:cs="Times New Roman"/>
          <w:color w:val="000000"/>
          <w:sz w:val="24"/>
          <w:szCs w:val="24"/>
        </w:rPr>
        <w:t>міжнародними угодами;</w:t>
      </w:r>
    </w:p>
    <w:p w:rsidR="00405351" w:rsidRPr="00ED789F" w:rsidRDefault="00405351" w:rsidP="00405351">
      <w:pPr>
        <w:numPr>
          <w:ilvl w:val="0"/>
          <w:numId w:val="6"/>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дотримання фінансової дисципліни.</w:t>
      </w:r>
    </w:p>
    <w:p w:rsidR="00405351" w:rsidRPr="00ED789F" w:rsidRDefault="00405351" w:rsidP="00405351">
      <w:pPr>
        <w:shd w:val="clear" w:color="auto" w:fill="FFFFFF"/>
        <w:tabs>
          <w:tab w:val="left" w:pos="0"/>
          <w:tab w:val="left" w:pos="284"/>
          <w:tab w:val="left" w:pos="1406"/>
        </w:tabs>
        <w:spacing w:after="0" w:line="240" w:lineRule="auto"/>
        <w:jc w:val="both"/>
        <w:rPr>
          <w:rFonts w:ascii="Times New Roman" w:hAnsi="Times New Roman" w:cs="Times New Roman"/>
          <w:color w:val="000000"/>
          <w:spacing w:val="-15"/>
          <w:sz w:val="24"/>
          <w:szCs w:val="24"/>
        </w:rPr>
      </w:pPr>
      <w:r w:rsidRPr="00ED789F">
        <w:rPr>
          <w:rFonts w:ascii="Times New Roman" w:hAnsi="Times New Roman" w:cs="Times New Roman"/>
          <w:color w:val="000000"/>
          <w:sz w:val="24"/>
          <w:szCs w:val="24"/>
        </w:rPr>
        <w:t xml:space="preserve">1.10. У закладі загальної середньої освіти визначена українська мова </w:t>
      </w:r>
      <w:r w:rsidRPr="00ED789F">
        <w:rPr>
          <w:rFonts w:ascii="Times New Roman" w:hAnsi="Times New Roman" w:cs="Times New Roman"/>
          <w:color w:val="000000"/>
          <w:spacing w:val="-2"/>
          <w:sz w:val="24"/>
          <w:szCs w:val="24"/>
        </w:rPr>
        <w:t xml:space="preserve">навчання і виховання. </w:t>
      </w:r>
      <w:r w:rsidRPr="00ED789F">
        <w:rPr>
          <w:rFonts w:ascii="Times New Roman" w:hAnsi="Times New Roman" w:cs="Times New Roman"/>
          <w:color w:val="000000"/>
          <w:sz w:val="24"/>
          <w:szCs w:val="24"/>
        </w:rPr>
        <w:t xml:space="preserve">Заклад загальної середньої освітив шкільному підрозділі може бути </w:t>
      </w:r>
      <w:r w:rsidRPr="00ED789F">
        <w:rPr>
          <w:rFonts w:ascii="Times New Roman" w:hAnsi="Times New Roman" w:cs="Times New Roman"/>
          <w:color w:val="000000"/>
          <w:spacing w:val="-9"/>
          <w:sz w:val="24"/>
          <w:szCs w:val="24"/>
        </w:rPr>
        <w:t>запроваджено до профільне в основній</w:t>
      </w:r>
      <w:r w:rsidRPr="00ED789F">
        <w:rPr>
          <w:rFonts w:ascii="Times New Roman" w:hAnsi="Times New Roman" w:cs="Times New Roman"/>
          <w:color w:val="000000"/>
          <w:spacing w:val="-10"/>
          <w:sz w:val="24"/>
          <w:szCs w:val="24"/>
        </w:rPr>
        <w:t xml:space="preserve">  школі. </w:t>
      </w:r>
    </w:p>
    <w:p w:rsidR="00405351" w:rsidRPr="00ED789F" w:rsidRDefault="00405351" w:rsidP="00405351">
      <w:pPr>
        <w:shd w:val="clear" w:color="auto" w:fill="FFFFFF"/>
        <w:tabs>
          <w:tab w:val="left" w:pos="0"/>
          <w:tab w:val="left" w:pos="284"/>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1.11.  Заклад загальної середньої освіти має право: </w:t>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5"/>
          <w:sz w:val="24"/>
          <w:szCs w:val="24"/>
        </w:rPr>
      </w:pPr>
      <w:r w:rsidRPr="00ED789F">
        <w:rPr>
          <w:rFonts w:ascii="Times New Roman" w:hAnsi="Times New Roman" w:cs="Times New Roman"/>
          <w:color w:val="000000"/>
          <w:spacing w:val="-5"/>
          <w:sz w:val="24"/>
          <w:szCs w:val="24"/>
        </w:rPr>
        <w:t xml:space="preserve">проходити в установленому порядку державну атестацію; </w:t>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визначати форми, методи і засоби організації освітнього</w:t>
      </w:r>
      <w:r w:rsidRPr="00ED789F">
        <w:rPr>
          <w:rFonts w:ascii="Times New Roman" w:hAnsi="Times New Roman" w:cs="Times New Roman"/>
          <w:color w:val="000000"/>
          <w:spacing w:val="-8"/>
          <w:sz w:val="24"/>
          <w:szCs w:val="24"/>
        </w:rPr>
        <w:t xml:space="preserve"> процесу за погодженням із З</w:t>
      </w:r>
      <w:r w:rsidRPr="00ED789F">
        <w:rPr>
          <w:rFonts w:ascii="Times New Roman" w:hAnsi="Times New Roman" w:cs="Times New Roman"/>
          <w:color w:val="000000"/>
          <w:sz w:val="24"/>
          <w:szCs w:val="24"/>
        </w:rPr>
        <w:t>асновником;</w:t>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6"/>
          <w:sz w:val="24"/>
          <w:szCs w:val="24"/>
        </w:rPr>
        <w:t xml:space="preserve">визначати варіативну частину робочого навчального </w:t>
      </w:r>
      <w:r w:rsidRPr="00ED789F">
        <w:rPr>
          <w:rFonts w:ascii="Times New Roman" w:hAnsi="Times New Roman" w:cs="Times New Roman"/>
          <w:color w:val="000000"/>
          <w:sz w:val="24"/>
          <w:szCs w:val="24"/>
        </w:rPr>
        <w:t>плану;</w:t>
      </w:r>
      <w:r w:rsidRPr="00ED789F">
        <w:rPr>
          <w:rFonts w:ascii="Times New Roman" w:hAnsi="Times New Roman" w:cs="Times New Roman"/>
          <w:color w:val="000000"/>
          <w:sz w:val="24"/>
          <w:szCs w:val="24"/>
        </w:rPr>
        <w:tab/>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0"/>
          <w:sz w:val="24"/>
          <w:szCs w:val="24"/>
        </w:rPr>
        <w:t xml:space="preserve">в установленому порядку розробляти і впроваджувати </w:t>
      </w:r>
      <w:r w:rsidRPr="00ED789F">
        <w:rPr>
          <w:rFonts w:ascii="Times New Roman" w:hAnsi="Times New Roman" w:cs="Times New Roman"/>
          <w:color w:val="000000"/>
          <w:sz w:val="24"/>
          <w:szCs w:val="24"/>
        </w:rPr>
        <w:t>експериментальні та індивідуальні робочі навчальні плани;</w:t>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спільно з вищими навчальними закладами, науково-</w:t>
      </w:r>
      <w:r w:rsidRPr="00ED789F">
        <w:rPr>
          <w:rFonts w:ascii="Times New Roman" w:hAnsi="Times New Roman" w:cs="Times New Roman"/>
          <w:color w:val="000000"/>
          <w:spacing w:val="-8"/>
          <w:sz w:val="24"/>
          <w:szCs w:val="24"/>
        </w:rPr>
        <w:t xml:space="preserve">дослідними </w:t>
      </w:r>
      <w:proofErr w:type="spellStart"/>
      <w:r w:rsidRPr="00ED789F">
        <w:rPr>
          <w:rFonts w:ascii="Times New Roman" w:hAnsi="Times New Roman" w:cs="Times New Roman"/>
          <w:color w:val="000000"/>
          <w:spacing w:val="-8"/>
          <w:sz w:val="24"/>
          <w:szCs w:val="24"/>
        </w:rPr>
        <w:t>інститутамита</w:t>
      </w:r>
      <w:proofErr w:type="spellEnd"/>
      <w:r w:rsidRPr="00ED789F">
        <w:rPr>
          <w:rFonts w:ascii="Times New Roman" w:hAnsi="Times New Roman" w:cs="Times New Roman"/>
          <w:color w:val="000000"/>
          <w:spacing w:val="-8"/>
          <w:sz w:val="24"/>
          <w:szCs w:val="24"/>
        </w:rPr>
        <w:t xml:space="preserve"> центрами </w:t>
      </w:r>
      <w:r w:rsidRPr="00ED789F">
        <w:rPr>
          <w:rFonts w:ascii="Times New Roman" w:hAnsi="Times New Roman" w:cs="Times New Roman"/>
          <w:color w:val="000000"/>
          <w:spacing w:val="-8"/>
          <w:sz w:val="24"/>
          <w:szCs w:val="24"/>
        </w:rPr>
        <w:lastRenderedPageBreak/>
        <w:t>проводити науково-</w:t>
      </w:r>
      <w:r w:rsidRPr="00ED789F">
        <w:rPr>
          <w:rFonts w:ascii="Times New Roman" w:hAnsi="Times New Roman" w:cs="Times New Roman"/>
          <w:color w:val="000000"/>
          <w:spacing w:val="-3"/>
          <w:sz w:val="24"/>
          <w:szCs w:val="24"/>
        </w:rPr>
        <w:t xml:space="preserve">дослідну, експериментальну, пошукову роботу, що не </w:t>
      </w:r>
      <w:r w:rsidRPr="00ED789F">
        <w:rPr>
          <w:rFonts w:ascii="Times New Roman" w:hAnsi="Times New Roman" w:cs="Times New Roman"/>
          <w:color w:val="000000"/>
          <w:sz w:val="24"/>
          <w:szCs w:val="24"/>
        </w:rPr>
        <w:t>суперечить законодавству України;</w:t>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3"/>
          <w:sz w:val="24"/>
          <w:szCs w:val="24"/>
        </w:rPr>
      </w:pPr>
      <w:r w:rsidRPr="00ED789F">
        <w:rPr>
          <w:rFonts w:ascii="Times New Roman" w:hAnsi="Times New Roman" w:cs="Times New Roman"/>
          <w:color w:val="000000"/>
          <w:spacing w:val="-13"/>
          <w:sz w:val="24"/>
          <w:szCs w:val="24"/>
        </w:rPr>
        <w:t xml:space="preserve">використовувати різні форми морального і матеріального </w:t>
      </w:r>
      <w:r w:rsidRPr="00ED789F">
        <w:rPr>
          <w:rFonts w:ascii="Times New Roman" w:hAnsi="Times New Roman" w:cs="Times New Roman"/>
          <w:color w:val="000000"/>
          <w:spacing w:val="-3"/>
          <w:sz w:val="24"/>
          <w:szCs w:val="24"/>
        </w:rPr>
        <w:t>заохочення до учасників освітнього процесу;</w:t>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3"/>
          <w:sz w:val="24"/>
          <w:szCs w:val="24"/>
        </w:rPr>
      </w:pPr>
      <w:r w:rsidRPr="00ED789F">
        <w:rPr>
          <w:rFonts w:ascii="Times New Roman" w:hAnsi="Times New Roman" w:cs="Times New Roman"/>
          <w:color w:val="000000"/>
          <w:sz w:val="24"/>
          <w:szCs w:val="24"/>
        </w:rPr>
        <w:t>отримувати кошти і матеріальні цінності від органів виконавчої влади, юридичних і фізичних осіб згідно чинного законодавства;</w:t>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6"/>
          <w:sz w:val="24"/>
          <w:szCs w:val="24"/>
        </w:rPr>
      </w:pPr>
      <w:r w:rsidRPr="00ED789F">
        <w:rPr>
          <w:rFonts w:ascii="Times New Roman" w:hAnsi="Times New Roman" w:cs="Times New Roman"/>
          <w:color w:val="000000"/>
          <w:sz w:val="24"/>
          <w:szCs w:val="24"/>
        </w:rPr>
        <w:t xml:space="preserve">залишати у своєму розпорядженні і використовувати </w:t>
      </w:r>
      <w:r w:rsidRPr="00ED789F">
        <w:rPr>
          <w:rFonts w:ascii="Times New Roman" w:hAnsi="Times New Roman" w:cs="Times New Roman"/>
          <w:color w:val="000000"/>
          <w:spacing w:val="-13"/>
          <w:sz w:val="24"/>
          <w:szCs w:val="24"/>
        </w:rPr>
        <w:t xml:space="preserve">власні </w:t>
      </w:r>
      <w:r w:rsidRPr="00ED789F">
        <w:rPr>
          <w:rFonts w:ascii="Times New Roman" w:hAnsi="Times New Roman" w:cs="Times New Roman"/>
          <w:color w:val="000000"/>
          <w:spacing w:val="-14"/>
          <w:sz w:val="24"/>
          <w:szCs w:val="24"/>
        </w:rPr>
        <w:t xml:space="preserve">надходження </w:t>
      </w:r>
      <w:r w:rsidRPr="00ED789F">
        <w:rPr>
          <w:rFonts w:ascii="Times New Roman" w:hAnsi="Times New Roman" w:cs="Times New Roman"/>
          <w:color w:val="000000"/>
          <w:spacing w:val="-6"/>
          <w:sz w:val="24"/>
          <w:szCs w:val="24"/>
        </w:rPr>
        <w:t xml:space="preserve">у  порядку, </w:t>
      </w:r>
      <w:r w:rsidRPr="00ED789F">
        <w:rPr>
          <w:rFonts w:ascii="Times New Roman" w:hAnsi="Times New Roman" w:cs="Times New Roman"/>
          <w:color w:val="000000"/>
          <w:spacing w:val="-13"/>
          <w:sz w:val="24"/>
          <w:szCs w:val="24"/>
        </w:rPr>
        <w:t xml:space="preserve">визначеному </w:t>
      </w:r>
      <w:r w:rsidRPr="00ED789F">
        <w:rPr>
          <w:rFonts w:ascii="Times New Roman" w:hAnsi="Times New Roman" w:cs="Times New Roman"/>
          <w:color w:val="000000"/>
          <w:sz w:val="24"/>
          <w:szCs w:val="24"/>
        </w:rPr>
        <w:t>законодавством України;</w:t>
      </w:r>
    </w:p>
    <w:p w:rsidR="00405351" w:rsidRPr="00ED789F" w:rsidRDefault="00405351" w:rsidP="00405351">
      <w:pPr>
        <w:widowControl w:val="0"/>
        <w:numPr>
          <w:ilvl w:val="0"/>
          <w:numId w:val="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6"/>
          <w:sz w:val="24"/>
          <w:szCs w:val="24"/>
        </w:rPr>
      </w:pPr>
      <w:r w:rsidRPr="00ED789F">
        <w:rPr>
          <w:rFonts w:ascii="Times New Roman" w:hAnsi="Times New Roman" w:cs="Times New Roman"/>
          <w:color w:val="000000"/>
          <w:sz w:val="24"/>
          <w:szCs w:val="24"/>
        </w:rPr>
        <w:t>розвивати власну соціальну базу: мережу спортивно-</w:t>
      </w:r>
      <w:r w:rsidRPr="00ED789F">
        <w:rPr>
          <w:rFonts w:ascii="Times New Roman" w:hAnsi="Times New Roman" w:cs="Times New Roman"/>
          <w:color w:val="000000"/>
          <w:spacing w:val="-6"/>
          <w:sz w:val="24"/>
          <w:szCs w:val="24"/>
        </w:rPr>
        <w:t xml:space="preserve">оздоровчих, лікувально-оздоровчих і </w:t>
      </w:r>
      <w:r w:rsidRPr="00ED789F">
        <w:rPr>
          <w:rFonts w:ascii="Times New Roman" w:hAnsi="Times New Roman" w:cs="Times New Roman"/>
          <w:color w:val="000000"/>
          <w:spacing w:val="-12"/>
          <w:sz w:val="24"/>
          <w:szCs w:val="24"/>
        </w:rPr>
        <w:t xml:space="preserve">культурних </w:t>
      </w:r>
      <w:r w:rsidRPr="00ED789F">
        <w:rPr>
          <w:rFonts w:ascii="Times New Roman" w:hAnsi="Times New Roman" w:cs="Times New Roman"/>
          <w:color w:val="000000"/>
          <w:sz w:val="24"/>
          <w:szCs w:val="24"/>
        </w:rPr>
        <w:t>підрозділів.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1.12. У </w:t>
      </w:r>
      <w:r w:rsidRPr="00ED789F">
        <w:rPr>
          <w:rFonts w:ascii="Times New Roman" w:hAnsi="Times New Roman" w:cs="Times New Roman"/>
          <w:color w:val="000000"/>
          <w:sz w:val="24"/>
          <w:szCs w:val="24"/>
        </w:rPr>
        <w:t>закладі загальної середньої освіти</w:t>
      </w:r>
      <w:r w:rsidRPr="00ED789F">
        <w:rPr>
          <w:rFonts w:ascii="Times New Roman" w:hAnsi="Times New Roman" w:cs="Times New Roman"/>
          <w:color w:val="000000"/>
          <w:spacing w:val="-1"/>
          <w:sz w:val="24"/>
          <w:szCs w:val="24"/>
        </w:rPr>
        <w:t xml:space="preserve"> створюються та </w:t>
      </w:r>
      <w:r w:rsidRPr="00ED789F">
        <w:rPr>
          <w:rFonts w:ascii="Times New Roman" w:hAnsi="Times New Roman" w:cs="Times New Roman"/>
          <w:color w:val="000000"/>
          <w:sz w:val="24"/>
          <w:szCs w:val="24"/>
        </w:rPr>
        <w:t>функціонують методичні об'єднання вчителів початкових класів, класних керівників, можуть створюватися інші форми педагогічної співпраці працівників.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1.13. Медичне обслуговування дітей та відповідні умови для </w:t>
      </w:r>
      <w:r w:rsidRPr="00ED789F">
        <w:rPr>
          <w:rFonts w:ascii="Times New Roman" w:hAnsi="Times New Roman" w:cs="Times New Roman"/>
          <w:color w:val="000000"/>
          <w:spacing w:val="-3"/>
          <w:sz w:val="24"/>
          <w:szCs w:val="24"/>
        </w:rPr>
        <w:t xml:space="preserve">його організації забезпечуються засновником і здійснюються </w:t>
      </w:r>
      <w:proofErr w:type="spellStart"/>
      <w:r w:rsidRPr="00ED789F">
        <w:rPr>
          <w:rFonts w:ascii="Times New Roman" w:hAnsi="Times New Roman" w:cs="Times New Roman"/>
          <w:color w:val="000000"/>
          <w:sz w:val="24"/>
          <w:szCs w:val="24"/>
        </w:rPr>
        <w:t>ФАП</w:t>
      </w:r>
      <w:proofErr w:type="spellEnd"/>
      <w:r w:rsidRPr="00ED789F">
        <w:rPr>
          <w:rFonts w:ascii="Times New Roman" w:hAnsi="Times New Roman" w:cs="Times New Roman"/>
          <w:color w:val="000000"/>
          <w:sz w:val="24"/>
          <w:szCs w:val="24"/>
        </w:rPr>
        <w:t xml:space="preserve"> </w:t>
      </w:r>
      <w:proofErr w:type="spellStart"/>
      <w:r w:rsidRPr="00ED789F">
        <w:rPr>
          <w:rFonts w:ascii="Times New Roman" w:hAnsi="Times New Roman" w:cs="Times New Roman"/>
          <w:color w:val="000000"/>
          <w:sz w:val="24"/>
          <w:szCs w:val="24"/>
        </w:rPr>
        <w:t>с.Братковичі</w:t>
      </w:r>
      <w:proofErr w:type="spellEnd"/>
      <w:r w:rsidRPr="00ED789F">
        <w:rPr>
          <w:rFonts w:ascii="Times New Roman" w:hAnsi="Times New Roman" w:cs="Times New Roman"/>
          <w:color w:val="000000"/>
          <w:sz w:val="24"/>
          <w:szCs w:val="24"/>
        </w:rPr>
        <w:t>.</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7"/>
          <w:sz w:val="24"/>
          <w:szCs w:val="24"/>
        </w:rPr>
        <w:t xml:space="preserve">1.14. Взаємовідносини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7"/>
          <w:sz w:val="24"/>
          <w:szCs w:val="24"/>
        </w:rPr>
        <w:t xml:space="preserve"> з </w:t>
      </w:r>
      <w:r w:rsidRPr="00ED789F">
        <w:rPr>
          <w:rFonts w:ascii="Times New Roman" w:hAnsi="Times New Roman" w:cs="Times New Roman"/>
          <w:color w:val="000000"/>
          <w:spacing w:val="-12"/>
          <w:sz w:val="24"/>
          <w:szCs w:val="24"/>
        </w:rPr>
        <w:t xml:space="preserve">юридичними і фізичними особами   визначаються  угодами, що </w:t>
      </w:r>
      <w:r w:rsidRPr="00ED789F">
        <w:rPr>
          <w:rFonts w:ascii="Times New Roman" w:hAnsi="Times New Roman" w:cs="Times New Roman"/>
          <w:color w:val="000000"/>
          <w:sz w:val="24"/>
          <w:szCs w:val="24"/>
        </w:rPr>
        <w:t>укладені між ними.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p>
    <w:p w:rsidR="00405351" w:rsidRPr="00ED789F" w:rsidRDefault="00405351" w:rsidP="00405351">
      <w:pPr>
        <w:shd w:val="clear" w:color="auto" w:fill="FFFFFF"/>
        <w:tabs>
          <w:tab w:val="left" w:pos="0"/>
        </w:tabs>
        <w:spacing w:after="0" w:line="240" w:lineRule="auto"/>
        <w:jc w:val="center"/>
        <w:rPr>
          <w:rFonts w:ascii="Times New Roman" w:hAnsi="Times New Roman" w:cs="Times New Roman"/>
          <w:b/>
          <w:color w:val="000000"/>
          <w:sz w:val="24"/>
          <w:szCs w:val="24"/>
        </w:rPr>
      </w:pPr>
      <w:r w:rsidRPr="00ED789F">
        <w:rPr>
          <w:rFonts w:ascii="Times New Roman" w:hAnsi="Times New Roman" w:cs="Times New Roman"/>
          <w:b/>
          <w:color w:val="000000"/>
          <w:sz w:val="24"/>
          <w:szCs w:val="24"/>
        </w:rPr>
        <w:t>ІІ. Організація освітнього процесу</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7"/>
          <w:sz w:val="24"/>
          <w:szCs w:val="24"/>
        </w:rPr>
        <w:t xml:space="preserve">2.1. </w:t>
      </w:r>
      <w:r w:rsidRPr="00ED789F">
        <w:rPr>
          <w:rFonts w:ascii="Times New Roman" w:hAnsi="Times New Roman" w:cs="Times New Roman"/>
          <w:color w:val="000000"/>
          <w:sz w:val="24"/>
          <w:szCs w:val="24"/>
        </w:rPr>
        <w:t>Заклад загальної середньої освіти</w:t>
      </w:r>
      <w:r w:rsidRPr="00ED789F">
        <w:rPr>
          <w:rFonts w:ascii="Times New Roman" w:hAnsi="Times New Roman" w:cs="Times New Roman"/>
          <w:color w:val="000000"/>
          <w:spacing w:val="-7"/>
          <w:sz w:val="24"/>
          <w:szCs w:val="24"/>
        </w:rPr>
        <w:t xml:space="preserve"> планує свою роботу </w:t>
      </w:r>
      <w:r w:rsidRPr="00ED789F">
        <w:rPr>
          <w:rFonts w:ascii="Times New Roman" w:hAnsi="Times New Roman" w:cs="Times New Roman"/>
          <w:color w:val="000000"/>
          <w:spacing w:val="-9"/>
          <w:sz w:val="24"/>
          <w:szCs w:val="24"/>
        </w:rPr>
        <w:t>самостійно, відповідно до перспективного та річного планів.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6"/>
          <w:sz w:val="24"/>
          <w:szCs w:val="24"/>
        </w:rPr>
        <w:t xml:space="preserve">В планах роботи відображаються найголовніші питання роботи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5"/>
          <w:sz w:val="24"/>
          <w:szCs w:val="24"/>
        </w:rPr>
        <w:t xml:space="preserve">, визначаються  перспективи  його </w:t>
      </w:r>
      <w:r w:rsidRPr="00ED789F">
        <w:rPr>
          <w:rFonts w:ascii="Times New Roman" w:hAnsi="Times New Roman" w:cs="Times New Roman"/>
          <w:color w:val="000000"/>
          <w:sz w:val="24"/>
          <w:szCs w:val="24"/>
        </w:rPr>
        <w:t>розвитку.</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w w:val="83"/>
          <w:sz w:val="24"/>
          <w:szCs w:val="24"/>
        </w:rPr>
      </w:pPr>
      <w:r w:rsidRPr="00ED789F">
        <w:rPr>
          <w:rFonts w:ascii="Times New Roman" w:hAnsi="Times New Roman" w:cs="Times New Roman"/>
          <w:color w:val="000000"/>
          <w:spacing w:val="-10"/>
          <w:sz w:val="24"/>
          <w:szCs w:val="24"/>
        </w:rPr>
        <w:t xml:space="preserve">Плани  роботи  затверджуються </w:t>
      </w:r>
      <w:r w:rsidRPr="00ED789F">
        <w:rPr>
          <w:rFonts w:ascii="Times New Roman" w:hAnsi="Times New Roman" w:cs="Times New Roman"/>
          <w:color w:val="000000"/>
          <w:sz w:val="24"/>
          <w:szCs w:val="24"/>
        </w:rPr>
        <w:t>закладом загальної середньої освіти</w:t>
      </w:r>
      <w:r w:rsidRPr="00ED789F">
        <w:rPr>
          <w:rFonts w:ascii="Times New Roman" w:hAnsi="Times New Roman" w:cs="Times New Roman"/>
          <w:color w:val="000000"/>
          <w:w w:val="83"/>
          <w:sz w:val="24"/>
          <w:szCs w:val="24"/>
        </w:rPr>
        <w:t>.</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6"/>
          <w:sz w:val="24"/>
          <w:szCs w:val="24"/>
        </w:rPr>
        <w:t xml:space="preserve">2.2. Основним документом, що  регулює  освітній </w:t>
      </w:r>
      <w:r w:rsidRPr="00ED789F">
        <w:rPr>
          <w:rFonts w:ascii="Times New Roman" w:hAnsi="Times New Roman" w:cs="Times New Roman"/>
          <w:color w:val="000000"/>
          <w:spacing w:val="-8"/>
          <w:sz w:val="24"/>
          <w:szCs w:val="24"/>
        </w:rPr>
        <w:t xml:space="preserve">процес є  робочий   навчальний план, що складається на основі </w:t>
      </w:r>
      <w:r w:rsidRPr="00ED789F">
        <w:rPr>
          <w:rFonts w:ascii="Times New Roman" w:hAnsi="Times New Roman" w:cs="Times New Roman"/>
          <w:color w:val="000000"/>
          <w:spacing w:val="-4"/>
          <w:sz w:val="24"/>
          <w:szCs w:val="24"/>
        </w:rPr>
        <w:t xml:space="preserve">типових навчальних планів, розроблених та затверджених </w:t>
      </w:r>
      <w:r w:rsidRPr="00ED789F">
        <w:rPr>
          <w:rFonts w:ascii="Times New Roman" w:hAnsi="Times New Roman" w:cs="Times New Roman"/>
          <w:color w:val="000000"/>
          <w:spacing w:val="-8"/>
          <w:sz w:val="24"/>
          <w:szCs w:val="24"/>
        </w:rPr>
        <w:t xml:space="preserve">Міністерством освіти і науки України, із конкретизацією </w:t>
      </w:r>
      <w:r w:rsidRPr="00ED789F">
        <w:rPr>
          <w:rFonts w:ascii="Times New Roman" w:hAnsi="Times New Roman" w:cs="Times New Roman"/>
          <w:color w:val="000000"/>
          <w:spacing w:val="-1"/>
          <w:sz w:val="24"/>
          <w:szCs w:val="24"/>
        </w:rPr>
        <w:t>варіативної частини і визначенням профілю навчання.</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9"/>
          <w:sz w:val="24"/>
          <w:szCs w:val="24"/>
        </w:rPr>
        <w:t xml:space="preserve">Робочий навчальний план  погоджується  радою </w:t>
      </w:r>
      <w:r w:rsidRPr="00ED789F">
        <w:rPr>
          <w:rFonts w:ascii="Times New Roman" w:hAnsi="Times New Roman" w:cs="Times New Roman"/>
          <w:color w:val="000000"/>
          <w:sz w:val="24"/>
          <w:szCs w:val="24"/>
        </w:rPr>
        <w:t>закладу загальної середньої освіти.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У вигляді додатків до робочого навчального плану додаються </w:t>
      </w:r>
      <w:r w:rsidRPr="00ED789F">
        <w:rPr>
          <w:rFonts w:ascii="Times New Roman" w:hAnsi="Times New Roman" w:cs="Times New Roman"/>
          <w:color w:val="000000"/>
          <w:spacing w:val="-5"/>
          <w:sz w:val="24"/>
          <w:szCs w:val="24"/>
        </w:rPr>
        <w:t xml:space="preserve">розклад уроків (щоденний, тижневий) та режим роботи (щоденний, </w:t>
      </w:r>
      <w:r w:rsidRPr="00ED789F">
        <w:rPr>
          <w:rFonts w:ascii="Times New Roman" w:hAnsi="Times New Roman" w:cs="Times New Roman"/>
          <w:color w:val="000000"/>
          <w:sz w:val="24"/>
          <w:szCs w:val="24"/>
        </w:rPr>
        <w:t>річний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7"/>
          <w:sz w:val="24"/>
          <w:szCs w:val="24"/>
        </w:rPr>
      </w:pPr>
      <w:r w:rsidRPr="00ED789F">
        <w:rPr>
          <w:rFonts w:ascii="Times New Roman" w:hAnsi="Times New Roman" w:cs="Times New Roman"/>
          <w:color w:val="000000"/>
          <w:spacing w:val="-3"/>
          <w:sz w:val="24"/>
          <w:szCs w:val="24"/>
        </w:rPr>
        <w:t xml:space="preserve">2.3. Відповідно до робочого навчального плану педагогічні </w:t>
      </w:r>
      <w:r w:rsidRPr="00ED789F">
        <w:rPr>
          <w:rFonts w:ascii="Times New Roman" w:hAnsi="Times New Roman" w:cs="Times New Roman"/>
          <w:color w:val="000000"/>
          <w:spacing w:val="-15"/>
          <w:sz w:val="24"/>
          <w:szCs w:val="24"/>
        </w:rPr>
        <w:t xml:space="preserve">працівники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5"/>
          <w:sz w:val="24"/>
          <w:szCs w:val="24"/>
        </w:rPr>
        <w:t xml:space="preserve"> добирають </w:t>
      </w:r>
      <w:r w:rsidRPr="00ED789F">
        <w:rPr>
          <w:rFonts w:ascii="Times New Roman" w:hAnsi="Times New Roman" w:cs="Times New Roman"/>
          <w:color w:val="000000"/>
          <w:spacing w:val="-7"/>
          <w:sz w:val="24"/>
          <w:szCs w:val="24"/>
        </w:rPr>
        <w:t xml:space="preserve">програми, підручники, навчальні посібники, що мають гриф </w:t>
      </w:r>
      <w:r w:rsidRPr="00ED789F">
        <w:rPr>
          <w:rFonts w:ascii="Times New Roman" w:hAnsi="Times New Roman" w:cs="Times New Roman"/>
          <w:color w:val="000000"/>
          <w:sz w:val="24"/>
          <w:szCs w:val="24"/>
        </w:rPr>
        <w:t xml:space="preserve">Міністерства освіти і науки України, а також науково-методичну </w:t>
      </w:r>
      <w:r w:rsidRPr="00ED789F">
        <w:rPr>
          <w:rFonts w:ascii="Times New Roman" w:hAnsi="Times New Roman" w:cs="Times New Roman"/>
          <w:color w:val="000000"/>
          <w:spacing w:val="-6"/>
          <w:sz w:val="24"/>
          <w:szCs w:val="24"/>
        </w:rPr>
        <w:t xml:space="preserve">літературу, дидактичні матеріали,  форми, методи, засоби </w:t>
      </w:r>
      <w:r w:rsidRPr="00ED789F">
        <w:rPr>
          <w:rFonts w:ascii="Times New Roman" w:hAnsi="Times New Roman" w:cs="Times New Roman"/>
          <w:color w:val="000000"/>
          <w:spacing w:val="-5"/>
          <w:sz w:val="24"/>
          <w:szCs w:val="24"/>
        </w:rPr>
        <w:t xml:space="preserve">навчальної роботи, що мають забезпечувати виконання  статутних </w:t>
      </w:r>
      <w:r w:rsidRPr="00ED789F">
        <w:rPr>
          <w:rFonts w:ascii="Times New Roman" w:hAnsi="Times New Roman" w:cs="Times New Roman"/>
          <w:color w:val="000000"/>
          <w:spacing w:val="-7"/>
          <w:sz w:val="24"/>
          <w:szCs w:val="24"/>
        </w:rPr>
        <w:t>завдань та здобуття освіти на рівні державних стандартів.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7"/>
          <w:sz w:val="24"/>
          <w:szCs w:val="24"/>
        </w:rPr>
        <w:t xml:space="preserve">2.4. </w:t>
      </w:r>
      <w:r w:rsidRPr="00ED789F">
        <w:rPr>
          <w:rFonts w:ascii="Times New Roman" w:hAnsi="Times New Roman" w:cs="Times New Roman"/>
          <w:color w:val="000000"/>
          <w:sz w:val="24"/>
          <w:szCs w:val="24"/>
        </w:rPr>
        <w:t>Заклад загальної середньої освіти</w:t>
      </w:r>
      <w:r w:rsidRPr="00ED789F">
        <w:rPr>
          <w:rFonts w:ascii="Times New Roman" w:hAnsi="Times New Roman" w:cs="Times New Roman"/>
          <w:color w:val="000000"/>
          <w:spacing w:val="-7"/>
          <w:sz w:val="24"/>
          <w:szCs w:val="24"/>
        </w:rPr>
        <w:t xml:space="preserve"> здійснює освітній </w:t>
      </w:r>
      <w:r w:rsidRPr="00ED789F">
        <w:rPr>
          <w:rFonts w:ascii="Times New Roman" w:hAnsi="Times New Roman" w:cs="Times New Roman"/>
          <w:color w:val="000000"/>
          <w:sz w:val="24"/>
          <w:szCs w:val="24"/>
        </w:rPr>
        <w:t>процес за денною формою навчання.</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2"/>
          <w:sz w:val="24"/>
          <w:szCs w:val="24"/>
        </w:rPr>
      </w:pPr>
      <w:r w:rsidRPr="00ED789F">
        <w:rPr>
          <w:rFonts w:ascii="Times New Roman" w:hAnsi="Times New Roman" w:cs="Times New Roman"/>
          <w:color w:val="000000"/>
          <w:spacing w:val="-4"/>
          <w:sz w:val="24"/>
          <w:szCs w:val="24"/>
        </w:rPr>
        <w:t xml:space="preserve">2.5. Зарахування учнів до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4"/>
          <w:sz w:val="24"/>
          <w:szCs w:val="24"/>
        </w:rPr>
        <w:t xml:space="preserve"> здійснюється за наказом  директора на підставі особистої заяви (для неповнолітніх - заяви   батьків або осіб, які їх замінюють)</w:t>
      </w:r>
      <w:r w:rsidRPr="00ED789F">
        <w:rPr>
          <w:rFonts w:ascii="Times New Roman" w:hAnsi="Times New Roman" w:cs="Times New Roman"/>
          <w:color w:val="000000"/>
          <w:spacing w:val="-8"/>
          <w:sz w:val="24"/>
          <w:szCs w:val="24"/>
        </w:rPr>
        <w:t xml:space="preserve">, а також свідоцтва </w:t>
      </w:r>
      <w:r w:rsidRPr="00ED789F">
        <w:rPr>
          <w:rFonts w:ascii="Times New Roman" w:hAnsi="Times New Roman" w:cs="Times New Roman"/>
          <w:color w:val="000000"/>
          <w:spacing w:val="-2"/>
          <w:sz w:val="24"/>
          <w:szCs w:val="24"/>
        </w:rPr>
        <w:t xml:space="preserve">про народження (копії), паспорта, медичної довідки встановленого зразка, документа про наявний рівень освіти (крім дітей, які вступають </w:t>
      </w:r>
      <w:r w:rsidRPr="00ED789F">
        <w:rPr>
          <w:rFonts w:ascii="Times New Roman" w:hAnsi="Times New Roman" w:cs="Times New Roman"/>
          <w:color w:val="000000"/>
          <w:sz w:val="24"/>
          <w:szCs w:val="24"/>
        </w:rPr>
        <w:t>до першого класу).</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До першого класу зараховуються, як правило, діти з 6 років.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2.6. Порядок приймання та відрахування учнів, умови збереження за учнями місця у закладі загальної середньої освіти визначаються відповідними положеннями.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2"/>
          <w:sz w:val="24"/>
          <w:szCs w:val="24"/>
        </w:rPr>
      </w:pPr>
      <w:r w:rsidRPr="00ED789F">
        <w:rPr>
          <w:rFonts w:ascii="Times New Roman" w:hAnsi="Times New Roman" w:cs="Times New Roman"/>
          <w:color w:val="000000"/>
          <w:sz w:val="24"/>
          <w:szCs w:val="24"/>
        </w:rPr>
        <w:t xml:space="preserve">2.7. Поділ класів на групи у шкільному підрозділі на уроках з </w:t>
      </w:r>
      <w:r w:rsidRPr="00ED789F">
        <w:rPr>
          <w:rFonts w:ascii="Times New Roman" w:hAnsi="Times New Roman" w:cs="Times New Roman"/>
          <w:color w:val="000000"/>
          <w:spacing w:val="-2"/>
          <w:sz w:val="24"/>
          <w:szCs w:val="24"/>
        </w:rPr>
        <w:t>окремих предметів здійснюється згідно з нормативами, встановленими Міністерством освіти і науки України та погодженими з Мінфіном.</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5"/>
          <w:sz w:val="24"/>
          <w:szCs w:val="24"/>
        </w:rPr>
      </w:pPr>
      <w:r w:rsidRPr="00ED789F">
        <w:rPr>
          <w:rFonts w:ascii="Times New Roman" w:hAnsi="Times New Roman" w:cs="Times New Roman"/>
          <w:iCs/>
          <w:color w:val="000000"/>
          <w:sz w:val="24"/>
          <w:szCs w:val="24"/>
        </w:rPr>
        <w:t xml:space="preserve">У </w:t>
      </w:r>
      <w:r w:rsidRPr="00ED789F">
        <w:rPr>
          <w:rFonts w:ascii="Times New Roman" w:hAnsi="Times New Roman" w:cs="Times New Roman"/>
          <w:color w:val="000000"/>
          <w:sz w:val="24"/>
          <w:szCs w:val="24"/>
        </w:rPr>
        <w:t xml:space="preserve">разі потреби учень може перейти протягом будь-якого року </w:t>
      </w:r>
      <w:r w:rsidRPr="00ED789F">
        <w:rPr>
          <w:rFonts w:ascii="Times New Roman" w:hAnsi="Times New Roman" w:cs="Times New Roman"/>
          <w:color w:val="000000"/>
          <w:spacing w:val="-11"/>
          <w:sz w:val="24"/>
          <w:szCs w:val="24"/>
        </w:rPr>
        <w:t xml:space="preserve">навчання до іншого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1"/>
          <w:sz w:val="24"/>
          <w:szCs w:val="24"/>
        </w:rPr>
        <w:t xml:space="preserve">. Переведення дітей до іншого </w:t>
      </w:r>
      <w:r w:rsidRPr="00ED789F">
        <w:rPr>
          <w:rFonts w:ascii="Times New Roman" w:hAnsi="Times New Roman" w:cs="Times New Roman"/>
          <w:color w:val="000000"/>
          <w:sz w:val="24"/>
          <w:szCs w:val="24"/>
        </w:rPr>
        <w:t xml:space="preserve">закладу загальної середньої освіти здійснюється за наявності особової справи </w:t>
      </w:r>
      <w:r w:rsidRPr="00ED789F">
        <w:rPr>
          <w:rFonts w:ascii="Times New Roman" w:hAnsi="Times New Roman" w:cs="Times New Roman"/>
          <w:color w:val="000000"/>
          <w:spacing w:val="-5"/>
          <w:sz w:val="24"/>
          <w:szCs w:val="24"/>
        </w:rPr>
        <w:t>дитини встановленого Міністерством освіти і науки України зразка.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2.8. Для дітей </w:t>
      </w:r>
      <w:r w:rsidRPr="00ED789F">
        <w:rPr>
          <w:rFonts w:ascii="Times New Roman" w:hAnsi="Times New Roman" w:cs="Times New Roman"/>
          <w:color w:val="000000"/>
          <w:spacing w:val="23"/>
          <w:sz w:val="24"/>
          <w:szCs w:val="24"/>
        </w:rPr>
        <w:t>1-6</w:t>
      </w:r>
      <w:r w:rsidRPr="00ED789F">
        <w:rPr>
          <w:rFonts w:ascii="Times New Roman" w:hAnsi="Times New Roman" w:cs="Times New Roman"/>
          <w:color w:val="000000"/>
          <w:sz w:val="24"/>
          <w:szCs w:val="24"/>
        </w:rPr>
        <w:t xml:space="preserve"> класів за бажанням їхніх батьків або осіб, які </w:t>
      </w:r>
      <w:r w:rsidRPr="00ED789F">
        <w:rPr>
          <w:rFonts w:ascii="Times New Roman" w:hAnsi="Times New Roman" w:cs="Times New Roman"/>
          <w:iCs/>
          <w:color w:val="000000"/>
          <w:spacing w:val="-2"/>
          <w:sz w:val="24"/>
          <w:szCs w:val="24"/>
        </w:rPr>
        <w:t xml:space="preserve">їх </w:t>
      </w:r>
      <w:r w:rsidRPr="00ED789F">
        <w:rPr>
          <w:rFonts w:ascii="Times New Roman" w:hAnsi="Times New Roman" w:cs="Times New Roman"/>
          <w:color w:val="000000"/>
          <w:spacing w:val="-2"/>
          <w:sz w:val="24"/>
          <w:szCs w:val="24"/>
        </w:rPr>
        <w:t xml:space="preserve">замінюють, при наявності належної навчально-матеріальної бази, </w:t>
      </w:r>
      <w:r w:rsidRPr="00ED789F">
        <w:rPr>
          <w:rFonts w:ascii="Times New Roman" w:hAnsi="Times New Roman" w:cs="Times New Roman"/>
          <w:color w:val="000000"/>
          <w:sz w:val="24"/>
          <w:szCs w:val="24"/>
        </w:rPr>
        <w:t>педагогічних працівників, обслуговуючого персоналу можуть створюватись групи продовженого дня.</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2"/>
          <w:sz w:val="24"/>
          <w:szCs w:val="24"/>
        </w:rPr>
        <w:lastRenderedPageBreak/>
        <w:t xml:space="preserve">Зарахування до груп продовженого дня і відрахування дітей із них </w:t>
      </w:r>
      <w:r w:rsidRPr="00ED789F">
        <w:rPr>
          <w:rFonts w:ascii="Times New Roman" w:hAnsi="Times New Roman" w:cs="Times New Roman"/>
          <w:color w:val="000000"/>
          <w:spacing w:val="-1"/>
          <w:sz w:val="24"/>
          <w:szCs w:val="24"/>
        </w:rPr>
        <w:t xml:space="preserve">здійснюється наказом директора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
          <w:sz w:val="24"/>
          <w:szCs w:val="24"/>
        </w:rPr>
        <w:t xml:space="preserve">  на </w:t>
      </w:r>
      <w:r w:rsidRPr="00ED789F">
        <w:rPr>
          <w:rFonts w:ascii="Times New Roman" w:hAnsi="Times New Roman" w:cs="Times New Roman"/>
          <w:color w:val="000000"/>
          <w:sz w:val="24"/>
          <w:szCs w:val="24"/>
        </w:rPr>
        <w:t>підставі заяви батьків (осіб, які їх замінюють).</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 2.9. Структура навчального року, а також тижневе навантаження </w:t>
      </w:r>
      <w:r w:rsidRPr="00ED789F">
        <w:rPr>
          <w:rFonts w:ascii="Times New Roman" w:hAnsi="Times New Roman" w:cs="Times New Roman"/>
          <w:color w:val="000000"/>
          <w:spacing w:val="-3"/>
          <w:sz w:val="24"/>
          <w:szCs w:val="24"/>
        </w:rPr>
        <w:t xml:space="preserve">дітей встановлюються </w:t>
      </w:r>
      <w:r w:rsidRPr="00ED789F">
        <w:rPr>
          <w:rFonts w:ascii="Times New Roman" w:hAnsi="Times New Roman" w:cs="Times New Roman"/>
          <w:color w:val="000000"/>
          <w:sz w:val="24"/>
          <w:szCs w:val="24"/>
        </w:rPr>
        <w:t>закладом загальної середньої освіти</w:t>
      </w:r>
      <w:r w:rsidRPr="00ED789F">
        <w:rPr>
          <w:rFonts w:ascii="Times New Roman" w:hAnsi="Times New Roman" w:cs="Times New Roman"/>
          <w:color w:val="000000"/>
          <w:spacing w:val="-3"/>
          <w:sz w:val="24"/>
          <w:szCs w:val="24"/>
        </w:rPr>
        <w:t xml:space="preserve"> в межах часу, </w:t>
      </w:r>
      <w:r w:rsidRPr="00ED789F">
        <w:rPr>
          <w:rFonts w:ascii="Times New Roman" w:hAnsi="Times New Roman" w:cs="Times New Roman"/>
          <w:color w:val="000000"/>
          <w:spacing w:val="-2"/>
          <w:sz w:val="24"/>
          <w:szCs w:val="24"/>
        </w:rPr>
        <w:t>що передбачений робочим навчальним планом</w:t>
      </w:r>
      <w:r w:rsidRPr="00ED789F">
        <w:rPr>
          <w:rFonts w:ascii="Times New Roman" w:hAnsi="Times New Roman" w:cs="Times New Roman"/>
          <w:color w:val="000000"/>
          <w:sz w:val="24"/>
          <w:szCs w:val="24"/>
        </w:rPr>
        <w:t>.</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FF0000"/>
          <w:spacing w:val="-1"/>
          <w:sz w:val="24"/>
          <w:szCs w:val="24"/>
        </w:rPr>
      </w:pPr>
      <w:r w:rsidRPr="00ED789F">
        <w:rPr>
          <w:rFonts w:ascii="Times New Roman" w:hAnsi="Times New Roman" w:cs="Times New Roman"/>
          <w:color w:val="000000"/>
          <w:sz w:val="24"/>
          <w:szCs w:val="24"/>
        </w:rPr>
        <w:t xml:space="preserve">Заклад загальної середньої освіти працює за п'ятиденним робочим тижнем. Щоденний графік роботи </w:t>
      </w:r>
      <w:r w:rsidRPr="00ED789F">
        <w:rPr>
          <w:rFonts w:ascii="Times New Roman" w:hAnsi="Times New Roman" w:cs="Times New Roman"/>
          <w:color w:val="000000"/>
          <w:spacing w:val="-1"/>
          <w:sz w:val="24"/>
          <w:szCs w:val="24"/>
        </w:rPr>
        <w:t>закладу: згідно з  встановленим законодавством порядком.</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Навчальні заняття розпочинаються 1 вересня у День знань і закінчуються </w:t>
      </w:r>
      <w:r w:rsidRPr="00ED789F">
        <w:rPr>
          <w:rFonts w:ascii="Times New Roman" w:hAnsi="Times New Roman" w:cs="Times New Roman"/>
          <w:color w:val="000000"/>
          <w:spacing w:val="-6"/>
          <w:sz w:val="24"/>
          <w:szCs w:val="24"/>
        </w:rPr>
        <w:t>не пізніше 1 липня наступного року</w:t>
      </w:r>
      <w:r w:rsidRPr="00ED789F">
        <w:rPr>
          <w:rFonts w:ascii="Times New Roman" w:hAnsi="Times New Roman" w:cs="Times New Roman"/>
          <w:color w:val="000000"/>
          <w:sz w:val="24"/>
          <w:szCs w:val="24"/>
        </w:rPr>
        <w:t>.</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7"/>
          <w:sz w:val="24"/>
          <w:szCs w:val="24"/>
        </w:rPr>
      </w:pPr>
      <w:r w:rsidRPr="00ED789F">
        <w:rPr>
          <w:rFonts w:ascii="Times New Roman" w:hAnsi="Times New Roman" w:cs="Times New Roman"/>
          <w:color w:val="000000"/>
          <w:spacing w:val="-7"/>
          <w:sz w:val="24"/>
          <w:szCs w:val="24"/>
        </w:rPr>
        <w:t>У шкільному підрозділі навчальний рік поділяється на семестри.</w:t>
      </w:r>
    </w:p>
    <w:p w:rsidR="00405351" w:rsidRPr="00ED789F" w:rsidRDefault="00405351" w:rsidP="00405351">
      <w:pPr>
        <w:shd w:val="clear" w:color="auto" w:fill="FFFFFF"/>
        <w:tabs>
          <w:tab w:val="left" w:pos="0"/>
          <w:tab w:val="left" w:pos="3456"/>
        </w:tabs>
        <w:spacing w:after="0" w:line="240" w:lineRule="auto"/>
        <w:jc w:val="both"/>
        <w:rPr>
          <w:rFonts w:ascii="Times New Roman" w:hAnsi="Times New Roman" w:cs="Times New Roman"/>
          <w:bCs/>
          <w:color w:val="000000"/>
          <w:w w:val="66"/>
          <w:sz w:val="24"/>
          <w:szCs w:val="24"/>
        </w:rPr>
      </w:pPr>
      <w:r w:rsidRPr="00ED789F">
        <w:rPr>
          <w:rFonts w:ascii="Times New Roman" w:hAnsi="Times New Roman" w:cs="Times New Roman"/>
          <w:color w:val="000000"/>
          <w:spacing w:val="-4"/>
          <w:sz w:val="24"/>
          <w:szCs w:val="24"/>
        </w:rPr>
        <w:t xml:space="preserve">2.10.Відволікання дітей від навчальних занять на інші види </w:t>
      </w:r>
      <w:r w:rsidRPr="00ED789F">
        <w:rPr>
          <w:rFonts w:ascii="Times New Roman" w:hAnsi="Times New Roman" w:cs="Times New Roman"/>
          <w:color w:val="000000"/>
          <w:spacing w:val="-17"/>
          <w:sz w:val="24"/>
          <w:szCs w:val="24"/>
        </w:rPr>
        <w:t>діяльності  забороняється  (крім  випадків, передбачених законодавством України.)</w:t>
      </w:r>
      <w:r w:rsidRPr="00ED789F">
        <w:rPr>
          <w:rFonts w:ascii="Times New Roman" w:hAnsi="Times New Roman" w:cs="Times New Roman"/>
          <w:bCs/>
          <w:color w:val="000000"/>
          <w:w w:val="66"/>
          <w:sz w:val="24"/>
          <w:szCs w:val="24"/>
        </w:rPr>
        <w:t>.</w:t>
      </w:r>
    </w:p>
    <w:p w:rsidR="00405351" w:rsidRPr="00ED789F" w:rsidRDefault="00405351" w:rsidP="00405351">
      <w:pPr>
        <w:shd w:val="clear" w:color="auto" w:fill="FFFFFF"/>
        <w:tabs>
          <w:tab w:val="left" w:pos="0"/>
          <w:tab w:val="left" w:pos="3456"/>
        </w:tabs>
        <w:spacing w:after="0" w:line="240" w:lineRule="auto"/>
        <w:jc w:val="both"/>
        <w:rPr>
          <w:rFonts w:ascii="Times New Roman" w:hAnsi="Times New Roman" w:cs="Times New Roman"/>
          <w:color w:val="000000"/>
          <w:spacing w:val="-16"/>
          <w:sz w:val="24"/>
          <w:szCs w:val="24"/>
        </w:rPr>
      </w:pPr>
      <w:r w:rsidRPr="00ED789F">
        <w:rPr>
          <w:rFonts w:ascii="Times New Roman" w:hAnsi="Times New Roman" w:cs="Times New Roman"/>
          <w:color w:val="000000"/>
          <w:spacing w:val="-5"/>
          <w:sz w:val="24"/>
          <w:szCs w:val="24"/>
        </w:rPr>
        <w:t>2.11.</w:t>
      </w:r>
      <w:r w:rsidRPr="00ED789F">
        <w:rPr>
          <w:rFonts w:ascii="Times New Roman" w:hAnsi="Times New Roman" w:cs="Times New Roman"/>
          <w:color w:val="000000"/>
          <w:spacing w:val="-8"/>
          <w:sz w:val="24"/>
          <w:szCs w:val="24"/>
        </w:rPr>
        <w:t xml:space="preserve">Заклад загальної середньої освіти визначає графік </w:t>
      </w:r>
      <w:r w:rsidRPr="00ED789F">
        <w:rPr>
          <w:rFonts w:ascii="Times New Roman" w:hAnsi="Times New Roman" w:cs="Times New Roman"/>
          <w:color w:val="000000"/>
          <w:spacing w:val="-11"/>
          <w:sz w:val="24"/>
          <w:szCs w:val="24"/>
        </w:rPr>
        <w:t xml:space="preserve">канікул. Тривалість канікул протягом навчального року не повинна </w:t>
      </w:r>
      <w:r w:rsidRPr="00ED789F">
        <w:rPr>
          <w:rFonts w:ascii="Times New Roman" w:hAnsi="Times New Roman" w:cs="Times New Roman"/>
          <w:color w:val="000000"/>
          <w:spacing w:val="-16"/>
          <w:sz w:val="24"/>
          <w:szCs w:val="24"/>
        </w:rPr>
        <w:t>становити менше як 30 календарних днів.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2"/>
          <w:sz w:val="24"/>
          <w:szCs w:val="24"/>
        </w:rPr>
      </w:pPr>
      <w:r w:rsidRPr="00ED789F">
        <w:rPr>
          <w:rFonts w:ascii="Times New Roman" w:hAnsi="Times New Roman" w:cs="Times New Roman"/>
          <w:color w:val="000000"/>
          <w:sz w:val="24"/>
          <w:szCs w:val="24"/>
        </w:rPr>
        <w:t xml:space="preserve">2.12. Тривалість уроків у шкільному підрозділі становить: у </w:t>
      </w:r>
      <w:r w:rsidRPr="00ED789F">
        <w:rPr>
          <w:rFonts w:ascii="Times New Roman" w:hAnsi="Times New Roman" w:cs="Times New Roman"/>
          <w:color w:val="000000"/>
          <w:spacing w:val="-3"/>
          <w:sz w:val="24"/>
          <w:szCs w:val="24"/>
        </w:rPr>
        <w:t xml:space="preserve">перших класах - 35 хвилин, у других - четвертих класах - 40 хвилин, </w:t>
      </w:r>
      <w:r w:rsidRPr="00ED789F">
        <w:rPr>
          <w:rFonts w:ascii="Times New Roman" w:hAnsi="Times New Roman" w:cs="Times New Roman"/>
          <w:color w:val="000000"/>
          <w:spacing w:val="-5"/>
          <w:sz w:val="24"/>
          <w:szCs w:val="24"/>
        </w:rPr>
        <w:t xml:space="preserve">п’ятих – дев’ятих - 45 хвилин. Зміна тривалості уроків </w:t>
      </w:r>
      <w:r w:rsidRPr="00ED789F">
        <w:rPr>
          <w:rFonts w:ascii="Times New Roman" w:hAnsi="Times New Roman" w:cs="Times New Roman"/>
          <w:color w:val="000000"/>
          <w:spacing w:val="-2"/>
          <w:sz w:val="24"/>
          <w:szCs w:val="24"/>
        </w:rPr>
        <w:t xml:space="preserve">допускається за погодженням з відповідними органами управління </w:t>
      </w:r>
      <w:r w:rsidRPr="00ED789F">
        <w:rPr>
          <w:rFonts w:ascii="Times New Roman" w:hAnsi="Times New Roman" w:cs="Times New Roman"/>
          <w:color w:val="000000"/>
          <w:spacing w:val="26"/>
          <w:sz w:val="24"/>
          <w:szCs w:val="24"/>
        </w:rPr>
        <w:t xml:space="preserve">освітою </w:t>
      </w:r>
      <w:r w:rsidRPr="00ED789F">
        <w:rPr>
          <w:rFonts w:ascii="Times New Roman" w:hAnsi="Times New Roman" w:cs="Times New Roman"/>
          <w:color w:val="000000"/>
          <w:spacing w:val="-10"/>
          <w:sz w:val="24"/>
          <w:szCs w:val="24"/>
        </w:rPr>
        <w:t xml:space="preserve">та   територіальними установами </w:t>
      </w:r>
      <w:proofErr w:type="spellStart"/>
      <w:r w:rsidRPr="00ED789F">
        <w:rPr>
          <w:rFonts w:ascii="Times New Roman" w:hAnsi="Times New Roman" w:cs="Times New Roman"/>
          <w:color w:val="000000"/>
          <w:spacing w:val="-10"/>
          <w:sz w:val="24"/>
          <w:szCs w:val="24"/>
        </w:rPr>
        <w:t>Держспоживнагляду</w:t>
      </w:r>
      <w:proofErr w:type="spellEnd"/>
      <w:r w:rsidRPr="00ED789F">
        <w:rPr>
          <w:rFonts w:ascii="Times New Roman" w:hAnsi="Times New Roman" w:cs="Times New Roman"/>
          <w:color w:val="000000"/>
          <w:spacing w:val="-12"/>
          <w:sz w:val="24"/>
          <w:szCs w:val="24"/>
        </w:rPr>
        <w:t>.</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2"/>
          <w:sz w:val="24"/>
          <w:szCs w:val="24"/>
        </w:rPr>
      </w:pPr>
      <w:r w:rsidRPr="00ED789F">
        <w:rPr>
          <w:rFonts w:ascii="Times New Roman" w:hAnsi="Times New Roman" w:cs="Times New Roman"/>
          <w:color w:val="000000"/>
          <w:spacing w:val="-12"/>
          <w:sz w:val="24"/>
          <w:szCs w:val="24"/>
        </w:rPr>
        <w:t xml:space="preserve">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4"/>
          <w:sz w:val="24"/>
          <w:szCs w:val="24"/>
        </w:rPr>
        <w:t xml:space="preserve">2.13. Щоденна кількість і послідовність навчальних занять </w:t>
      </w:r>
      <w:r w:rsidRPr="00ED789F">
        <w:rPr>
          <w:rFonts w:ascii="Times New Roman" w:hAnsi="Times New Roman" w:cs="Times New Roman"/>
          <w:color w:val="000000"/>
          <w:spacing w:val="-9"/>
          <w:sz w:val="24"/>
          <w:szCs w:val="24"/>
        </w:rPr>
        <w:t xml:space="preserve">визначаються розкладом уроків, що складається на кожен семестр </w:t>
      </w:r>
      <w:r w:rsidRPr="00ED789F">
        <w:rPr>
          <w:rFonts w:ascii="Times New Roman" w:hAnsi="Times New Roman" w:cs="Times New Roman"/>
          <w:color w:val="000000"/>
          <w:spacing w:val="-1"/>
          <w:sz w:val="24"/>
          <w:szCs w:val="24"/>
        </w:rPr>
        <w:t xml:space="preserve">відповідно до санітарно-гігієнічних та педагогічних вимог, </w:t>
      </w:r>
      <w:r w:rsidRPr="00ED789F">
        <w:rPr>
          <w:rFonts w:ascii="Times New Roman" w:hAnsi="Times New Roman" w:cs="Times New Roman"/>
          <w:color w:val="000000"/>
          <w:spacing w:val="-13"/>
          <w:sz w:val="24"/>
          <w:szCs w:val="24"/>
        </w:rPr>
        <w:t xml:space="preserve">погоджується радою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3"/>
          <w:sz w:val="24"/>
          <w:szCs w:val="24"/>
        </w:rPr>
        <w:t xml:space="preserve"> і затверджується </w:t>
      </w:r>
      <w:r w:rsidRPr="00ED789F">
        <w:rPr>
          <w:rFonts w:ascii="Times New Roman" w:hAnsi="Times New Roman" w:cs="Times New Roman"/>
          <w:color w:val="000000"/>
          <w:sz w:val="24"/>
          <w:szCs w:val="24"/>
        </w:rPr>
        <w:t>директором.</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6"/>
          <w:sz w:val="24"/>
          <w:szCs w:val="24"/>
        </w:rPr>
        <w:t xml:space="preserve">Тижневий режим роботи </w:t>
      </w:r>
      <w:r w:rsidRPr="00ED789F">
        <w:rPr>
          <w:rFonts w:ascii="Times New Roman" w:hAnsi="Times New Roman" w:cs="Times New Roman"/>
          <w:color w:val="000000"/>
          <w:sz w:val="24"/>
          <w:szCs w:val="24"/>
        </w:rPr>
        <w:t>закладу загальної середньої освіти затверджується у розкладі навчальних занять.</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1"/>
          <w:sz w:val="24"/>
          <w:szCs w:val="24"/>
        </w:rPr>
      </w:pPr>
      <w:r w:rsidRPr="00ED789F">
        <w:rPr>
          <w:rFonts w:ascii="Times New Roman" w:hAnsi="Times New Roman" w:cs="Times New Roman"/>
          <w:color w:val="000000"/>
          <w:spacing w:val="-3"/>
          <w:sz w:val="24"/>
          <w:szCs w:val="24"/>
        </w:rPr>
        <w:t xml:space="preserve">Крім різних форм обов'язкових навчальних занять, у </w:t>
      </w:r>
      <w:r w:rsidRPr="00ED789F">
        <w:rPr>
          <w:rFonts w:ascii="Times New Roman" w:hAnsi="Times New Roman" w:cs="Times New Roman"/>
          <w:color w:val="000000"/>
          <w:sz w:val="24"/>
          <w:szCs w:val="24"/>
        </w:rPr>
        <w:t>закладі загальної середньої освіти</w:t>
      </w:r>
      <w:r w:rsidRPr="00ED789F">
        <w:rPr>
          <w:rFonts w:ascii="Times New Roman" w:hAnsi="Times New Roman" w:cs="Times New Roman"/>
          <w:color w:val="000000"/>
          <w:spacing w:val="-7"/>
          <w:sz w:val="24"/>
          <w:szCs w:val="24"/>
        </w:rPr>
        <w:t xml:space="preserve"> проводяться індивідуальні, групові, </w:t>
      </w:r>
      <w:r w:rsidRPr="00ED789F">
        <w:rPr>
          <w:rFonts w:ascii="Times New Roman" w:hAnsi="Times New Roman" w:cs="Times New Roman"/>
          <w:color w:val="000000"/>
          <w:spacing w:val="-4"/>
          <w:sz w:val="24"/>
          <w:szCs w:val="24"/>
        </w:rPr>
        <w:t xml:space="preserve">факультативні та інші позакласні заняття та заходи, що передбачені </w:t>
      </w:r>
      <w:r w:rsidRPr="00ED789F">
        <w:rPr>
          <w:rFonts w:ascii="Times New Roman" w:hAnsi="Times New Roman" w:cs="Times New Roman"/>
          <w:color w:val="000000"/>
          <w:spacing w:val="-2"/>
          <w:sz w:val="24"/>
          <w:szCs w:val="24"/>
        </w:rPr>
        <w:t xml:space="preserve">окремим розкладом і спрямовані на задоволення освітніх інтересів </w:t>
      </w:r>
      <w:r w:rsidRPr="00ED789F">
        <w:rPr>
          <w:rFonts w:ascii="Times New Roman" w:hAnsi="Times New Roman" w:cs="Times New Roman"/>
          <w:color w:val="000000"/>
          <w:spacing w:val="-11"/>
          <w:sz w:val="24"/>
          <w:szCs w:val="24"/>
        </w:rPr>
        <w:t>дітей та на розвиток їх творчих здібностей, нахилів і обдарувань.</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2.14. Зміст, обсяг та характер домашніх завдань з кожного </w:t>
      </w:r>
      <w:r w:rsidRPr="00ED789F">
        <w:rPr>
          <w:rFonts w:ascii="Times New Roman" w:hAnsi="Times New Roman" w:cs="Times New Roman"/>
          <w:color w:val="000000"/>
          <w:spacing w:val="-9"/>
          <w:sz w:val="24"/>
          <w:szCs w:val="24"/>
        </w:rPr>
        <w:t xml:space="preserve">предмету визначаються вчителем відповідно до педагогічних і </w:t>
      </w:r>
      <w:r w:rsidRPr="00ED789F">
        <w:rPr>
          <w:rFonts w:ascii="Times New Roman" w:hAnsi="Times New Roman" w:cs="Times New Roman"/>
          <w:color w:val="000000"/>
          <w:sz w:val="24"/>
          <w:szCs w:val="24"/>
        </w:rPr>
        <w:t>санітарно-гігієнічних вимог з урахуванням індивідуальних особливостей дітей.</w:t>
      </w:r>
    </w:p>
    <w:p w:rsidR="00405351" w:rsidRPr="00ED789F" w:rsidRDefault="00405351" w:rsidP="00405351">
      <w:pPr>
        <w:shd w:val="clear" w:color="auto" w:fill="FFFFFF"/>
        <w:spacing w:after="0" w:line="240" w:lineRule="auto"/>
        <w:jc w:val="both"/>
        <w:rPr>
          <w:rFonts w:ascii="Times New Roman" w:hAnsi="Times New Roman" w:cs="Times New Roman"/>
          <w:color w:val="000000"/>
          <w:spacing w:val="-4"/>
          <w:sz w:val="24"/>
          <w:szCs w:val="24"/>
        </w:rPr>
      </w:pPr>
      <w:r w:rsidRPr="00ED789F">
        <w:rPr>
          <w:rFonts w:ascii="Times New Roman" w:hAnsi="Times New Roman" w:cs="Times New Roman"/>
          <w:color w:val="000000"/>
          <w:spacing w:val="-9"/>
          <w:sz w:val="24"/>
          <w:szCs w:val="24"/>
        </w:rPr>
        <w:t xml:space="preserve">2.15. </w:t>
      </w:r>
      <w:r w:rsidRPr="00ED789F">
        <w:rPr>
          <w:rFonts w:ascii="Times New Roman" w:hAnsi="Times New Roman" w:cs="Times New Roman"/>
          <w:color w:val="000000"/>
          <w:sz w:val="24"/>
          <w:szCs w:val="24"/>
        </w:rPr>
        <w:t xml:space="preserve">У закладі загальної середньої освіти визначення рівня навчальних </w:t>
      </w:r>
      <w:r w:rsidRPr="00ED789F">
        <w:rPr>
          <w:rFonts w:ascii="Times New Roman" w:hAnsi="Times New Roman" w:cs="Times New Roman"/>
          <w:color w:val="000000"/>
          <w:spacing w:val="-5"/>
          <w:sz w:val="24"/>
          <w:szCs w:val="24"/>
        </w:rPr>
        <w:t xml:space="preserve">досягнень дітей 1-9 класів здійснюється відповідно до діючої системи </w:t>
      </w:r>
      <w:r w:rsidRPr="00ED789F">
        <w:rPr>
          <w:rFonts w:ascii="Times New Roman" w:hAnsi="Times New Roman" w:cs="Times New Roman"/>
          <w:color w:val="000000"/>
          <w:spacing w:val="-4"/>
          <w:sz w:val="24"/>
          <w:szCs w:val="24"/>
        </w:rPr>
        <w:t xml:space="preserve">оцінювання досягнень у навчанні, ведеться тематичний облік знань. </w:t>
      </w:r>
    </w:p>
    <w:p w:rsidR="00405351" w:rsidRPr="00ED789F" w:rsidRDefault="00405351" w:rsidP="00405351">
      <w:pPr>
        <w:shd w:val="clear" w:color="auto" w:fill="FFFFFF"/>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У першому-другому класах дається словесна характеристика знань дітей у </w:t>
      </w:r>
      <w:r w:rsidRPr="00ED789F">
        <w:rPr>
          <w:rFonts w:ascii="Times New Roman" w:hAnsi="Times New Roman" w:cs="Times New Roman"/>
          <w:color w:val="000000"/>
          <w:spacing w:val="-4"/>
          <w:sz w:val="24"/>
          <w:szCs w:val="24"/>
        </w:rPr>
        <w:t>навчанні. У третіх-четвертих класах вимірювання результатів навчання здобувачів освіти відбувається шляхом формувального оцінювання (Наказ Міністерства освіти і науки України від 16.09.2020 №1146).</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У документі про освіту (табелі успішності, свідоцтві) </w:t>
      </w:r>
      <w:r w:rsidRPr="00ED789F">
        <w:rPr>
          <w:rFonts w:ascii="Times New Roman" w:hAnsi="Times New Roman" w:cs="Times New Roman"/>
          <w:color w:val="000000"/>
          <w:spacing w:val="-2"/>
          <w:sz w:val="24"/>
          <w:szCs w:val="24"/>
        </w:rPr>
        <w:t xml:space="preserve">відображаються досягнення дітей у навчанні за семестри, навчальний </w:t>
      </w:r>
      <w:r w:rsidRPr="00ED789F">
        <w:rPr>
          <w:rFonts w:ascii="Times New Roman" w:hAnsi="Times New Roman" w:cs="Times New Roman"/>
          <w:color w:val="000000"/>
          <w:sz w:val="24"/>
          <w:szCs w:val="24"/>
        </w:rPr>
        <w:t>рік та державну підсумкову атестацію.</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2.16.</w:t>
      </w:r>
      <w:r w:rsidRPr="00ED789F">
        <w:rPr>
          <w:rFonts w:ascii="Times New Roman" w:hAnsi="Times New Roman" w:cs="Times New Roman"/>
          <w:color w:val="000000"/>
          <w:sz w:val="24"/>
          <w:szCs w:val="24"/>
        </w:rPr>
        <w:t xml:space="preserve"> Результати семестрового, річного, підсумкового оцінювання </w:t>
      </w:r>
      <w:r w:rsidRPr="00ED789F">
        <w:rPr>
          <w:rFonts w:ascii="Times New Roman" w:hAnsi="Times New Roman" w:cs="Times New Roman"/>
          <w:color w:val="000000"/>
          <w:spacing w:val="-7"/>
          <w:sz w:val="24"/>
          <w:szCs w:val="24"/>
        </w:rPr>
        <w:t xml:space="preserve">доводяться до відома учнів класним керівником (головою атестаційної </w:t>
      </w:r>
      <w:r w:rsidRPr="00ED789F">
        <w:rPr>
          <w:rFonts w:ascii="Times New Roman" w:hAnsi="Times New Roman" w:cs="Times New Roman"/>
          <w:color w:val="000000"/>
          <w:sz w:val="24"/>
          <w:szCs w:val="24"/>
        </w:rPr>
        <w:t>комісії).</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2.17. Зарахування, відрахування та переведення учнів до закладу освіти для здобуття повної загальної освіти здійснюється відповідно до наказу </w:t>
      </w:r>
      <w:r w:rsidRPr="00ED789F">
        <w:rPr>
          <w:rStyle w:val="rvts23"/>
          <w:rFonts w:ascii="Times New Roman" w:hAnsi="Times New Roman" w:cs="Times New Roman"/>
          <w:sz w:val="24"/>
          <w:szCs w:val="24"/>
        </w:rPr>
        <w:t>Міністерства освіти і науки України від 16.04.2018 № 367.</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2"/>
          <w:sz w:val="24"/>
          <w:szCs w:val="24"/>
        </w:rPr>
      </w:pPr>
      <w:r w:rsidRPr="00ED789F">
        <w:rPr>
          <w:rFonts w:ascii="Times New Roman" w:hAnsi="Times New Roman" w:cs="Times New Roman"/>
          <w:color w:val="000000"/>
          <w:sz w:val="24"/>
          <w:szCs w:val="24"/>
        </w:rPr>
        <w:t xml:space="preserve">2.18. Контроль за відповідністю освітнього рівня учнів, які </w:t>
      </w:r>
      <w:r w:rsidRPr="00ED789F">
        <w:rPr>
          <w:rFonts w:ascii="Times New Roman" w:hAnsi="Times New Roman" w:cs="Times New Roman"/>
          <w:color w:val="000000"/>
          <w:spacing w:val="-3"/>
          <w:sz w:val="24"/>
          <w:szCs w:val="24"/>
        </w:rPr>
        <w:t xml:space="preserve">закінчили певний ступінь навчання, вимогам Державного стандарту </w:t>
      </w:r>
      <w:r w:rsidRPr="00ED789F">
        <w:rPr>
          <w:rFonts w:ascii="Times New Roman" w:hAnsi="Times New Roman" w:cs="Times New Roman"/>
          <w:color w:val="000000"/>
          <w:sz w:val="24"/>
          <w:szCs w:val="24"/>
        </w:rPr>
        <w:t xml:space="preserve">загальної середньої освіти здійснюється шляхом їх державної </w:t>
      </w:r>
      <w:r w:rsidRPr="00ED789F">
        <w:rPr>
          <w:rFonts w:ascii="Times New Roman" w:hAnsi="Times New Roman" w:cs="Times New Roman"/>
          <w:color w:val="000000"/>
          <w:spacing w:val="-4"/>
          <w:sz w:val="24"/>
          <w:szCs w:val="24"/>
        </w:rPr>
        <w:t xml:space="preserve">підсумкової атестації. Проведення державної підсумкової </w:t>
      </w:r>
      <w:r w:rsidRPr="00ED789F">
        <w:rPr>
          <w:rFonts w:ascii="Times New Roman" w:hAnsi="Times New Roman" w:cs="Times New Roman"/>
          <w:color w:val="000000"/>
          <w:sz w:val="24"/>
          <w:szCs w:val="24"/>
        </w:rPr>
        <w:t xml:space="preserve">атестації здійснюється згідно з </w:t>
      </w:r>
      <w:r w:rsidRPr="00ED789F">
        <w:rPr>
          <w:rFonts w:ascii="Times New Roman" w:hAnsi="Times New Roman" w:cs="Times New Roman"/>
          <w:color w:val="000000"/>
          <w:spacing w:val="-4"/>
          <w:sz w:val="24"/>
          <w:szCs w:val="24"/>
        </w:rPr>
        <w:t xml:space="preserve">Порядком </w:t>
      </w:r>
      <w:r w:rsidRPr="00ED789F">
        <w:rPr>
          <w:rStyle w:val="rvts23"/>
          <w:rFonts w:ascii="Times New Roman" w:hAnsi="Times New Roman" w:cs="Times New Roman"/>
          <w:sz w:val="24"/>
          <w:szCs w:val="24"/>
        </w:rPr>
        <w:t xml:space="preserve">про проведення державної підсумкової атестації учнів у системі загальної середньої освіти затвердженого наказом Міністерства освіти і науки України </w:t>
      </w:r>
      <w:r w:rsidRPr="00ED789F">
        <w:rPr>
          <w:rStyle w:val="rvts9"/>
          <w:rFonts w:ascii="Times New Roman" w:hAnsi="Times New Roman"/>
          <w:sz w:val="24"/>
          <w:szCs w:val="24"/>
        </w:rPr>
        <w:t>07.12.2018  № 1369 та зареєстрованого Міністерством юстиції України 02 січня 2019 р. за № 8/32979.</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lastRenderedPageBreak/>
        <w:t>2.19. Учням, які закінчили певний ступінь закладу загальної середньої освіти, видається відповідний документ про освіту:</w:t>
      </w:r>
    </w:p>
    <w:p w:rsidR="00405351" w:rsidRPr="00ED789F" w:rsidRDefault="00405351" w:rsidP="00405351">
      <w:pPr>
        <w:widowControl w:val="0"/>
        <w:shd w:val="clear" w:color="auto" w:fill="FFFFFF"/>
        <w:tabs>
          <w:tab w:val="left" w:pos="0"/>
          <w:tab w:val="left" w:pos="1253"/>
        </w:tabs>
        <w:autoSpaceDE w:val="0"/>
        <w:spacing w:after="0" w:line="240" w:lineRule="auto"/>
        <w:ind w:left="426"/>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по закінченні початкової школи – свідоцтво про закінчення початкової школи;</w:t>
      </w:r>
    </w:p>
    <w:p w:rsidR="00405351" w:rsidRPr="00ED789F" w:rsidRDefault="00405351" w:rsidP="00405351">
      <w:pPr>
        <w:widowControl w:val="0"/>
        <w:shd w:val="clear" w:color="auto" w:fill="FFFFFF"/>
        <w:tabs>
          <w:tab w:val="left" w:pos="0"/>
        </w:tabs>
        <w:autoSpaceDE w:val="0"/>
        <w:spacing w:after="0" w:line="240" w:lineRule="auto"/>
        <w:ind w:left="426"/>
        <w:jc w:val="both"/>
        <w:rPr>
          <w:rFonts w:ascii="Times New Roman" w:hAnsi="Times New Roman" w:cs="Times New Roman"/>
          <w:color w:val="000000"/>
          <w:spacing w:val="-1"/>
          <w:sz w:val="24"/>
          <w:szCs w:val="24"/>
        </w:rPr>
      </w:pPr>
      <w:r w:rsidRPr="00ED789F">
        <w:rPr>
          <w:rFonts w:ascii="Times New Roman" w:hAnsi="Times New Roman" w:cs="Times New Roman"/>
          <w:color w:val="000000"/>
          <w:sz w:val="24"/>
          <w:szCs w:val="24"/>
        </w:rPr>
        <w:t xml:space="preserve"> по  закінченні  основної  школи  -  свідоцтво  про  базову </w:t>
      </w:r>
      <w:r w:rsidRPr="00ED789F">
        <w:rPr>
          <w:rFonts w:ascii="Times New Roman" w:hAnsi="Times New Roman" w:cs="Times New Roman"/>
          <w:color w:val="000000"/>
          <w:spacing w:val="-1"/>
          <w:sz w:val="24"/>
          <w:szCs w:val="24"/>
        </w:rPr>
        <w:t>загальну середню освіту;</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2.20. За успіхи у навчанні для дітей встановлюються такі форми </w:t>
      </w:r>
      <w:r w:rsidRPr="00ED789F">
        <w:rPr>
          <w:rFonts w:ascii="Times New Roman" w:hAnsi="Times New Roman" w:cs="Times New Roman"/>
          <w:color w:val="000000"/>
          <w:sz w:val="24"/>
          <w:szCs w:val="24"/>
        </w:rPr>
        <w:t xml:space="preserve">морального і матеріального заохочення: грамоти, подяки, </w:t>
      </w:r>
      <w:r w:rsidRPr="00ED789F">
        <w:rPr>
          <w:rFonts w:ascii="Times New Roman" w:hAnsi="Times New Roman" w:cs="Times New Roman"/>
          <w:color w:val="000000"/>
          <w:spacing w:val="-12"/>
          <w:sz w:val="24"/>
          <w:szCs w:val="24"/>
        </w:rPr>
        <w:t xml:space="preserve">грошові винагороди (в </w:t>
      </w:r>
      <w:r w:rsidRPr="00ED789F">
        <w:rPr>
          <w:rFonts w:ascii="Times New Roman" w:hAnsi="Times New Roman" w:cs="Times New Roman"/>
          <w:color w:val="000000"/>
          <w:sz w:val="24"/>
          <w:szCs w:val="24"/>
        </w:rPr>
        <w:t>межах коштів, передбачених на ці цілі).</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p>
    <w:p w:rsidR="00405351" w:rsidRPr="00ED789F" w:rsidRDefault="00405351" w:rsidP="00405351">
      <w:pPr>
        <w:shd w:val="clear" w:color="auto" w:fill="FFFFFF"/>
        <w:tabs>
          <w:tab w:val="left" w:pos="0"/>
        </w:tabs>
        <w:spacing w:after="0" w:line="240" w:lineRule="auto"/>
        <w:jc w:val="center"/>
        <w:rPr>
          <w:rFonts w:ascii="Times New Roman" w:hAnsi="Times New Roman" w:cs="Times New Roman"/>
          <w:b/>
          <w:color w:val="000000"/>
          <w:spacing w:val="-1"/>
          <w:sz w:val="24"/>
          <w:szCs w:val="24"/>
        </w:rPr>
      </w:pPr>
      <w:r w:rsidRPr="00ED789F">
        <w:rPr>
          <w:rFonts w:ascii="Times New Roman" w:hAnsi="Times New Roman" w:cs="Times New Roman"/>
          <w:b/>
          <w:color w:val="000000"/>
          <w:spacing w:val="-1"/>
          <w:sz w:val="24"/>
          <w:szCs w:val="24"/>
          <w:lang w:val="en-US"/>
        </w:rPr>
        <w:t>III</w:t>
      </w:r>
      <w:r w:rsidRPr="00ED789F">
        <w:rPr>
          <w:rFonts w:ascii="Times New Roman" w:hAnsi="Times New Roman" w:cs="Times New Roman"/>
          <w:b/>
          <w:color w:val="000000"/>
          <w:spacing w:val="-1"/>
          <w:sz w:val="24"/>
          <w:szCs w:val="24"/>
        </w:rPr>
        <w:t>. Учасники освітнього процесу</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3.1. </w:t>
      </w:r>
      <w:r w:rsidRPr="00ED789F">
        <w:rPr>
          <w:rFonts w:ascii="Times New Roman" w:hAnsi="Times New Roman" w:cs="Times New Roman"/>
          <w:color w:val="000000"/>
          <w:spacing w:val="-9"/>
          <w:sz w:val="24"/>
          <w:szCs w:val="24"/>
        </w:rPr>
        <w:t xml:space="preserve">Учасниками освітнього процесу в ЗЗСО </w:t>
      </w:r>
      <w:r w:rsidRPr="00ED789F">
        <w:rPr>
          <w:rFonts w:ascii="Times New Roman" w:hAnsi="Times New Roman" w:cs="Times New Roman"/>
          <w:color w:val="000000"/>
          <w:sz w:val="24"/>
          <w:szCs w:val="24"/>
        </w:rPr>
        <w:t xml:space="preserve"> є: </w:t>
      </w:r>
    </w:p>
    <w:p w:rsidR="00405351" w:rsidRPr="00ED789F" w:rsidRDefault="00405351" w:rsidP="00405351">
      <w:pPr>
        <w:numPr>
          <w:ilvl w:val="0"/>
          <w:numId w:val="8"/>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учні;</w:t>
      </w:r>
    </w:p>
    <w:p w:rsidR="00405351" w:rsidRPr="00ED789F" w:rsidRDefault="00405351" w:rsidP="00405351">
      <w:pPr>
        <w:numPr>
          <w:ilvl w:val="0"/>
          <w:numId w:val="8"/>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керівники;</w:t>
      </w:r>
    </w:p>
    <w:p w:rsidR="00405351" w:rsidRPr="00ED789F" w:rsidRDefault="00405351" w:rsidP="00405351">
      <w:pPr>
        <w:numPr>
          <w:ilvl w:val="0"/>
          <w:numId w:val="8"/>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педагогічні працівники; </w:t>
      </w:r>
    </w:p>
    <w:p w:rsidR="00405351" w:rsidRPr="00ED789F" w:rsidRDefault="00405351" w:rsidP="00405351">
      <w:pPr>
        <w:numPr>
          <w:ilvl w:val="0"/>
          <w:numId w:val="8"/>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психолог, бібліотекар; </w:t>
      </w:r>
    </w:p>
    <w:p w:rsidR="00405351" w:rsidRPr="00ED789F" w:rsidRDefault="00405351" w:rsidP="00405351">
      <w:pPr>
        <w:numPr>
          <w:ilvl w:val="0"/>
          <w:numId w:val="8"/>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інші спеціалісти;</w:t>
      </w:r>
    </w:p>
    <w:p w:rsidR="00405351" w:rsidRPr="00ED789F" w:rsidRDefault="00405351" w:rsidP="00405351">
      <w:pPr>
        <w:numPr>
          <w:ilvl w:val="0"/>
          <w:numId w:val="8"/>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pacing w:val="-12"/>
          <w:sz w:val="24"/>
          <w:szCs w:val="24"/>
        </w:rPr>
      </w:pPr>
      <w:r w:rsidRPr="00ED789F">
        <w:rPr>
          <w:rFonts w:ascii="Times New Roman" w:hAnsi="Times New Roman" w:cs="Times New Roman"/>
          <w:color w:val="000000"/>
          <w:spacing w:val="-12"/>
          <w:sz w:val="24"/>
          <w:szCs w:val="24"/>
        </w:rPr>
        <w:t>батьки або особи, які їх замінюють.</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7"/>
          <w:sz w:val="24"/>
          <w:szCs w:val="24"/>
        </w:rPr>
        <w:t xml:space="preserve">3.2. Права і обов'язки учнів, педагогічних та інших </w:t>
      </w:r>
      <w:r w:rsidRPr="00ED789F">
        <w:rPr>
          <w:rFonts w:ascii="Times New Roman" w:hAnsi="Times New Roman" w:cs="Times New Roman"/>
          <w:color w:val="000000"/>
          <w:spacing w:val="-17"/>
          <w:sz w:val="24"/>
          <w:szCs w:val="24"/>
        </w:rPr>
        <w:t>працівник</w:t>
      </w:r>
      <w:r w:rsidRPr="00ED789F">
        <w:rPr>
          <w:rFonts w:ascii="Times New Roman" w:hAnsi="Times New Roman" w:cs="Times New Roman"/>
          <w:color w:val="000000"/>
          <w:spacing w:val="-10"/>
          <w:sz w:val="24"/>
          <w:szCs w:val="24"/>
        </w:rPr>
        <w:t>ів визначаються чинним законодавством та цим Статутом.</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3.3.Права учнів закладу загальної середньої освіти:</w:t>
      </w:r>
    </w:p>
    <w:p w:rsidR="00405351" w:rsidRPr="00ED789F" w:rsidRDefault="00405351" w:rsidP="00405351">
      <w:pPr>
        <w:widowControl w:val="0"/>
        <w:numPr>
          <w:ilvl w:val="0"/>
          <w:numId w:val="9"/>
        </w:numPr>
        <w:shd w:val="clear" w:color="auto" w:fill="FFFFFF"/>
        <w:tabs>
          <w:tab w:val="left" w:pos="0"/>
          <w:tab w:val="left" w:pos="284"/>
          <w:tab w:val="left" w:pos="120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3"/>
          <w:sz w:val="24"/>
          <w:szCs w:val="24"/>
        </w:rPr>
        <w:t xml:space="preserve">безпечні та нешкідливі для здоров'я умови утримання, </w:t>
      </w:r>
      <w:r w:rsidRPr="00ED789F">
        <w:rPr>
          <w:rFonts w:ascii="Times New Roman" w:hAnsi="Times New Roman" w:cs="Times New Roman"/>
          <w:color w:val="000000"/>
          <w:sz w:val="24"/>
          <w:szCs w:val="24"/>
        </w:rPr>
        <w:t>розвитку, виховання і навчання;</w:t>
      </w:r>
    </w:p>
    <w:p w:rsidR="00405351" w:rsidRPr="00ED789F" w:rsidRDefault="00405351" w:rsidP="00405351">
      <w:pPr>
        <w:widowControl w:val="0"/>
        <w:numPr>
          <w:ilvl w:val="0"/>
          <w:numId w:val="9"/>
        </w:numPr>
        <w:shd w:val="clear" w:color="auto" w:fill="FFFFFF"/>
        <w:tabs>
          <w:tab w:val="left" w:pos="0"/>
          <w:tab w:val="left" w:pos="426"/>
          <w:tab w:val="left" w:pos="120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8"/>
          <w:sz w:val="24"/>
          <w:szCs w:val="24"/>
        </w:rPr>
        <w:t xml:space="preserve">захист від будь-якої інформації, пропаганди та агітації, що </w:t>
      </w:r>
      <w:r w:rsidRPr="00ED789F">
        <w:rPr>
          <w:rFonts w:ascii="Times New Roman" w:hAnsi="Times New Roman" w:cs="Times New Roman"/>
          <w:color w:val="000000"/>
          <w:sz w:val="24"/>
          <w:szCs w:val="24"/>
        </w:rPr>
        <w:t>завдає шкоди її здоров'ю, моральному та духовному розвитку;</w:t>
      </w:r>
    </w:p>
    <w:p w:rsidR="00405351" w:rsidRPr="00ED789F" w:rsidRDefault="00405351" w:rsidP="00405351">
      <w:pPr>
        <w:widowControl w:val="0"/>
        <w:numPr>
          <w:ilvl w:val="0"/>
          <w:numId w:val="9"/>
        </w:numPr>
        <w:shd w:val="clear" w:color="auto" w:fill="FFFFFF"/>
        <w:tabs>
          <w:tab w:val="left" w:pos="0"/>
          <w:tab w:val="left" w:pos="426"/>
          <w:tab w:val="left" w:pos="120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захист від будь-яких форм експлуатації та дій, які шкодять </w:t>
      </w:r>
      <w:r w:rsidRPr="00ED789F">
        <w:rPr>
          <w:rFonts w:ascii="Times New Roman" w:hAnsi="Times New Roman" w:cs="Times New Roman"/>
          <w:color w:val="000000"/>
          <w:sz w:val="24"/>
          <w:szCs w:val="24"/>
        </w:rPr>
        <w:t>здоров'ю учнів, а також фізичного та психічного насильства, приниження її гідності;</w:t>
      </w:r>
    </w:p>
    <w:p w:rsidR="00405351" w:rsidRPr="00ED789F" w:rsidRDefault="00405351" w:rsidP="00405351">
      <w:pPr>
        <w:numPr>
          <w:ilvl w:val="0"/>
          <w:numId w:val="9"/>
        </w:numPr>
        <w:shd w:val="clear" w:color="auto" w:fill="FFFFFF"/>
        <w:tabs>
          <w:tab w:val="left" w:pos="0"/>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здоровий спосіб життя;</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10"/>
          <w:sz w:val="24"/>
          <w:szCs w:val="24"/>
        </w:rPr>
        <w:t>3.4. Учні також мають право:</w:t>
      </w:r>
    </w:p>
    <w:p w:rsidR="00405351" w:rsidRPr="00ED789F" w:rsidRDefault="00405351" w:rsidP="00405351">
      <w:pPr>
        <w:widowControl w:val="0"/>
        <w:numPr>
          <w:ilvl w:val="0"/>
          <w:numId w:val="10"/>
        </w:numPr>
        <w:shd w:val="clear" w:color="auto" w:fill="FFFFFF"/>
        <w:tabs>
          <w:tab w:val="left" w:pos="0"/>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5"/>
          <w:sz w:val="24"/>
          <w:szCs w:val="24"/>
        </w:rPr>
        <w:t xml:space="preserve">на вибір форми навчання, факультативів, спецкурсів, </w:t>
      </w:r>
      <w:r w:rsidRPr="00ED789F">
        <w:rPr>
          <w:rFonts w:ascii="Times New Roman" w:hAnsi="Times New Roman" w:cs="Times New Roman"/>
          <w:color w:val="000000"/>
          <w:sz w:val="24"/>
          <w:szCs w:val="24"/>
        </w:rPr>
        <w:t>позашкільних та позакласних занять;</w:t>
      </w:r>
    </w:p>
    <w:p w:rsidR="00405351" w:rsidRPr="00ED789F" w:rsidRDefault="00405351" w:rsidP="00405351">
      <w:pPr>
        <w:widowControl w:val="0"/>
        <w:numPr>
          <w:ilvl w:val="0"/>
          <w:numId w:val="10"/>
        </w:numPr>
        <w:shd w:val="clear" w:color="auto" w:fill="FFFFFF"/>
        <w:tabs>
          <w:tab w:val="left" w:pos="0"/>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на користування навчально-виробничою, науковою, </w:t>
      </w:r>
      <w:r w:rsidRPr="00ED789F">
        <w:rPr>
          <w:rFonts w:ascii="Times New Roman" w:hAnsi="Times New Roman" w:cs="Times New Roman"/>
          <w:color w:val="000000"/>
          <w:spacing w:val="-11"/>
          <w:sz w:val="24"/>
          <w:szCs w:val="24"/>
        </w:rPr>
        <w:t xml:space="preserve">матеріально-технічною, культурно-спортивною, </w:t>
      </w:r>
      <w:proofErr w:type="spellStart"/>
      <w:r w:rsidRPr="00ED789F">
        <w:rPr>
          <w:rFonts w:ascii="Times New Roman" w:hAnsi="Times New Roman" w:cs="Times New Roman"/>
          <w:color w:val="000000"/>
          <w:spacing w:val="-11"/>
          <w:sz w:val="24"/>
          <w:szCs w:val="24"/>
        </w:rPr>
        <w:t>корекційно-</w:t>
      </w:r>
      <w:r w:rsidRPr="00ED789F">
        <w:rPr>
          <w:rFonts w:ascii="Times New Roman" w:hAnsi="Times New Roman" w:cs="Times New Roman"/>
          <w:color w:val="000000"/>
          <w:spacing w:val="-8"/>
          <w:sz w:val="24"/>
          <w:szCs w:val="24"/>
        </w:rPr>
        <w:t>відновною</w:t>
      </w:r>
      <w:proofErr w:type="spellEnd"/>
      <w:r w:rsidRPr="00ED789F">
        <w:rPr>
          <w:rFonts w:ascii="Times New Roman" w:hAnsi="Times New Roman" w:cs="Times New Roman"/>
          <w:color w:val="000000"/>
          <w:spacing w:val="-8"/>
          <w:sz w:val="24"/>
          <w:szCs w:val="24"/>
        </w:rPr>
        <w:t xml:space="preserve"> та лікувально-оздоровчою базою ЗЗСО</w:t>
      </w:r>
      <w:r w:rsidRPr="00ED789F">
        <w:rPr>
          <w:rFonts w:ascii="Times New Roman" w:hAnsi="Times New Roman" w:cs="Times New Roman"/>
          <w:color w:val="000000"/>
          <w:sz w:val="24"/>
          <w:szCs w:val="24"/>
        </w:rPr>
        <w:t>;</w:t>
      </w:r>
    </w:p>
    <w:p w:rsidR="00405351" w:rsidRPr="00ED789F" w:rsidRDefault="00405351" w:rsidP="00405351">
      <w:pPr>
        <w:widowControl w:val="0"/>
        <w:numPr>
          <w:ilvl w:val="0"/>
          <w:numId w:val="10"/>
        </w:numPr>
        <w:shd w:val="clear" w:color="auto" w:fill="FFFFFF"/>
        <w:tabs>
          <w:tab w:val="left" w:pos="0"/>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на доступ до інформації з усіх галузей знань; брати участь у </w:t>
      </w:r>
      <w:r w:rsidRPr="00ED789F">
        <w:rPr>
          <w:rFonts w:ascii="Times New Roman" w:hAnsi="Times New Roman" w:cs="Times New Roman"/>
          <w:color w:val="000000"/>
          <w:spacing w:val="-8"/>
          <w:sz w:val="24"/>
          <w:szCs w:val="24"/>
        </w:rPr>
        <w:t xml:space="preserve">різних видах науково-практичної діяльності, конференціях, </w:t>
      </w:r>
      <w:r w:rsidRPr="00ED789F">
        <w:rPr>
          <w:rFonts w:ascii="Times New Roman" w:hAnsi="Times New Roman" w:cs="Times New Roman"/>
          <w:color w:val="000000"/>
          <w:sz w:val="24"/>
          <w:szCs w:val="24"/>
        </w:rPr>
        <w:t>олімпіадах, виставках, конкурсах тощо;</w:t>
      </w:r>
    </w:p>
    <w:p w:rsidR="00405351" w:rsidRPr="00ED789F" w:rsidRDefault="00405351" w:rsidP="00405351">
      <w:pPr>
        <w:widowControl w:val="0"/>
        <w:numPr>
          <w:ilvl w:val="0"/>
          <w:numId w:val="10"/>
        </w:numPr>
        <w:shd w:val="clear" w:color="auto" w:fill="FFFFFF"/>
        <w:tabs>
          <w:tab w:val="left" w:pos="0"/>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7"/>
          <w:sz w:val="24"/>
          <w:szCs w:val="24"/>
        </w:rPr>
        <w:t xml:space="preserve">брати участь у роботі органів громадського самоврядування </w:t>
      </w:r>
      <w:r w:rsidRPr="00ED789F">
        <w:rPr>
          <w:rFonts w:ascii="Times New Roman" w:hAnsi="Times New Roman" w:cs="Times New Roman"/>
          <w:color w:val="000000"/>
          <w:sz w:val="24"/>
          <w:szCs w:val="24"/>
        </w:rPr>
        <w:t xml:space="preserve">ЗЗСО; </w:t>
      </w:r>
    </w:p>
    <w:p w:rsidR="00405351" w:rsidRPr="00ED789F" w:rsidRDefault="00405351" w:rsidP="00405351">
      <w:pPr>
        <w:widowControl w:val="0"/>
        <w:numPr>
          <w:ilvl w:val="0"/>
          <w:numId w:val="10"/>
        </w:numPr>
        <w:shd w:val="clear" w:color="auto" w:fill="FFFFFF"/>
        <w:tabs>
          <w:tab w:val="left" w:pos="0"/>
          <w:tab w:val="left" w:pos="426"/>
        </w:tabs>
        <w:suppressAutoHyphens/>
        <w:autoSpaceDE w:val="0"/>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8"/>
          <w:sz w:val="24"/>
          <w:szCs w:val="24"/>
        </w:rPr>
        <w:t xml:space="preserve">брати участь в обговоренні і вносити власні пропозиції щодо </w:t>
      </w:r>
      <w:r w:rsidRPr="00ED789F">
        <w:rPr>
          <w:rFonts w:ascii="Times New Roman" w:hAnsi="Times New Roman" w:cs="Times New Roman"/>
          <w:color w:val="000000"/>
          <w:spacing w:val="-9"/>
          <w:sz w:val="24"/>
          <w:szCs w:val="24"/>
        </w:rPr>
        <w:t xml:space="preserve">організації освітнього процесу, дозвілля дітей; </w:t>
      </w:r>
    </w:p>
    <w:p w:rsidR="00405351" w:rsidRPr="00ED789F" w:rsidRDefault="00405351" w:rsidP="00405351">
      <w:pPr>
        <w:widowControl w:val="0"/>
        <w:numPr>
          <w:ilvl w:val="0"/>
          <w:numId w:val="10"/>
        </w:numPr>
        <w:shd w:val="clear" w:color="auto" w:fill="FFFFFF"/>
        <w:tabs>
          <w:tab w:val="left" w:pos="0"/>
          <w:tab w:val="left" w:pos="426"/>
        </w:tabs>
        <w:suppressAutoHyphens/>
        <w:autoSpaceDE w:val="0"/>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10"/>
          <w:sz w:val="24"/>
          <w:szCs w:val="24"/>
        </w:rPr>
        <w:t xml:space="preserve">брати участь у добровільних   самодіяльних   об'єднаннях, </w:t>
      </w:r>
      <w:r w:rsidRPr="00ED789F">
        <w:rPr>
          <w:rFonts w:ascii="Times New Roman" w:hAnsi="Times New Roman" w:cs="Times New Roman"/>
          <w:color w:val="000000"/>
          <w:spacing w:val="-9"/>
          <w:sz w:val="24"/>
          <w:szCs w:val="24"/>
        </w:rPr>
        <w:t xml:space="preserve">творчих студіях, клубах, гуртках, групах за інтересами тощо; </w:t>
      </w:r>
    </w:p>
    <w:p w:rsidR="00405351" w:rsidRPr="00ED789F" w:rsidRDefault="00405351" w:rsidP="00405351">
      <w:pPr>
        <w:widowControl w:val="0"/>
        <w:numPr>
          <w:ilvl w:val="0"/>
          <w:numId w:val="10"/>
        </w:numPr>
        <w:shd w:val="clear" w:color="auto" w:fill="FFFFFF"/>
        <w:tabs>
          <w:tab w:val="left" w:pos="0"/>
          <w:tab w:val="left" w:pos="426"/>
        </w:tabs>
        <w:suppressAutoHyphens/>
        <w:autoSpaceDE w:val="0"/>
        <w:spacing w:after="0" w:line="240" w:lineRule="auto"/>
        <w:ind w:left="0" w:firstLine="0"/>
        <w:jc w:val="both"/>
        <w:rPr>
          <w:rFonts w:ascii="Times New Roman" w:hAnsi="Times New Roman" w:cs="Times New Roman"/>
          <w:color w:val="000000"/>
          <w:spacing w:val="-10"/>
          <w:sz w:val="24"/>
          <w:szCs w:val="24"/>
        </w:rPr>
      </w:pPr>
      <w:r w:rsidRPr="00ED789F">
        <w:rPr>
          <w:rFonts w:ascii="Times New Roman" w:hAnsi="Times New Roman" w:cs="Times New Roman"/>
          <w:color w:val="000000"/>
          <w:sz w:val="24"/>
          <w:szCs w:val="24"/>
        </w:rPr>
        <w:t xml:space="preserve">на захист від будь-яких форм експлуатації, психічного і </w:t>
      </w:r>
      <w:r w:rsidRPr="00ED789F">
        <w:rPr>
          <w:rFonts w:ascii="Times New Roman" w:hAnsi="Times New Roman" w:cs="Times New Roman"/>
          <w:color w:val="000000"/>
          <w:spacing w:val="-9"/>
          <w:sz w:val="24"/>
          <w:szCs w:val="24"/>
        </w:rPr>
        <w:t xml:space="preserve">фізичного насилля, що порушують права або принижують їх </w:t>
      </w:r>
      <w:r w:rsidRPr="00ED789F">
        <w:rPr>
          <w:rFonts w:ascii="Times New Roman" w:hAnsi="Times New Roman" w:cs="Times New Roman"/>
          <w:color w:val="000000"/>
          <w:spacing w:val="-10"/>
          <w:sz w:val="24"/>
          <w:szCs w:val="24"/>
        </w:rPr>
        <w:t>честь, гідність;</w:t>
      </w:r>
    </w:p>
    <w:p w:rsidR="00405351" w:rsidRPr="00ED789F" w:rsidRDefault="00405351" w:rsidP="00405351">
      <w:pPr>
        <w:widowControl w:val="0"/>
        <w:numPr>
          <w:ilvl w:val="0"/>
          <w:numId w:val="10"/>
        </w:numPr>
        <w:shd w:val="clear" w:color="auto" w:fill="FFFFFF"/>
        <w:tabs>
          <w:tab w:val="left" w:pos="0"/>
          <w:tab w:val="left" w:pos="426"/>
        </w:tabs>
        <w:suppressAutoHyphens/>
        <w:autoSpaceDE w:val="0"/>
        <w:spacing w:after="0" w:line="240" w:lineRule="auto"/>
        <w:ind w:left="0" w:firstLine="0"/>
        <w:jc w:val="both"/>
        <w:rPr>
          <w:rFonts w:ascii="Times New Roman" w:hAnsi="Times New Roman" w:cs="Times New Roman"/>
          <w:bCs/>
          <w:color w:val="000000"/>
          <w:w w:val="84"/>
          <w:sz w:val="24"/>
          <w:szCs w:val="24"/>
        </w:rPr>
      </w:pPr>
      <w:r w:rsidRPr="00ED789F">
        <w:rPr>
          <w:rFonts w:ascii="Times New Roman" w:hAnsi="Times New Roman" w:cs="Times New Roman"/>
          <w:color w:val="000000"/>
          <w:spacing w:val="-10"/>
          <w:sz w:val="24"/>
          <w:szCs w:val="24"/>
        </w:rPr>
        <w:t>на безпечні і нешкідливі умови навчання, виховання та праці.</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3.5. Учні зобов'язані: </w:t>
      </w:r>
    </w:p>
    <w:p w:rsidR="00405351" w:rsidRPr="00ED789F" w:rsidRDefault="00405351" w:rsidP="00405351">
      <w:pPr>
        <w:widowControl w:val="0"/>
        <w:numPr>
          <w:ilvl w:val="0"/>
          <w:numId w:val="1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оволодівати знаннями, вміннями, практичними навичками в </w:t>
      </w:r>
      <w:r w:rsidRPr="00ED789F">
        <w:rPr>
          <w:rFonts w:ascii="Times New Roman" w:hAnsi="Times New Roman" w:cs="Times New Roman"/>
          <w:color w:val="000000"/>
          <w:spacing w:val="-2"/>
          <w:sz w:val="24"/>
          <w:szCs w:val="24"/>
        </w:rPr>
        <w:t>обсязі не меншому, ніж визначено Державним стандартом з</w:t>
      </w:r>
      <w:r w:rsidRPr="00ED789F">
        <w:rPr>
          <w:rFonts w:ascii="Times New Roman" w:hAnsi="Times New Roman" w:cs="Times New Roman"/>
          <w:color w:val="000000"/>
          <w:spacing w:val="-9"/>
          <w:sz w:val="24"/>
          <w:szCs w:val="24"/>
        </w:rPr>
        <w:t xml:space="preserve">агальної середньої освіти, підвищувати загальнокультурний </w:t>
      </w:r>
      <w:r w:rsidRPr="00ED789F">
        <w:rPr>
          <w:rFonts w:ascii="Times New Roman" w:hAnsi="Times New Roman" w:cs="Times New Roman"/>
          <w:color w:val="000000"/>
          <w:sz w:val="24"/>
          <w:szCs w:val="24"/>
        </w:rPr>
        <w:t>рівень;</w:t>
      </w:r>
    </w:p>
    <w:p w:rsidR="00405351" w:rsidRPr="00ED789F" w:rsidRDefault="00405351" w:rsidP="00405351">
      <w:pPr>
        <w:widowControl w:val="0"/>
        <w:numPr>
          <w:ilvl w:val="0"/>
          <w:numId w:val="1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7"/>
          <w:sz w:val="24"/>
          <w:szCs w:val="24"/>
        </w:rPr>
        <w:t xml:space="preserve">дотримуватися вимог Статуту, правил внутрішнього </w:t>
      </w:r>
      <w:r w:rsidRPr="00ED789F">
        <w:rPr>
          <w:rFonts w:ascii="Times New Roman" w:hAnsi="Times New Roman" w:cs="Times New Roman"/>
          <w:color w:val="000000"/>
          <w:sz w:val="24"/>
          <w:szCs w:val="24"/>
        </w:rPr>
        <w:t>розпорядку;</w:t>
      </w:r>
    </w:p>
    <w:p w:rsidR="00405351" w:rsidRPr="00ED789F" w:rsidRDefault="00405351" w:rsidP="00405351">
      <w:pPr>
        <w:widowControl w:val="0"/>
        <w:numPr>
          <w:ilvl w:val="0"/>
          <w:numId w:val="1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бережливо ставитись до державного, громадського і о</w:t>
      </w:r>
      <w:r w:rsidRPr="00ED789F">
        <w:rPr>
          <w:rFonts w:ascii="Times New Roman" w:hAnsi="Times New Roman" w:cs="Times New Roman"/>
          <w:color w:val="000000"/>
          <w:sz w:val="24"/>
          <w:szCs w:val="24"/>
        </w:rPr>
        <w:t>собистого майна;</w:t>
      </w:r>
    </w:p>
    <w:p w:rsidR="00405351" w:rsidRPr="00ED789F" w:rsidRDefault="00405351" w:rsidP="00405351">
      <w:pPr>
        <w:widowControl w:val="0"/>
        <w:numPr>
          <w:ilvl w:val="0"/>
          <w:numId w:val="1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0"/>
          <w:sz w:val="24"/>
          <w:szCs w:val="24"/>
        </w:rPr>
        <w:t>дотримуватися законодавства, моральних, етичних норм;</w:t>
      </w:r>
    </w:p>
    <w:p w:rsidR="00405351" w:rsidRPr="00ED789F" w:rsidRDefault="00405351" w:rsidP="00405351">
      <w:pPr>
        <w:widowControl w:val="0"/>
        <w:numPr>
          <w:ilvl w:val="0"/>
          <w:numId w:val="1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4"/>
          <w:sz w:val="24"/>
          <w:szCs w:val="24"/>
        </w:rPr>
        <w:t xml:space="preserve">брати посильну участь у різних видах трудової діяльності, </w:t>
      </w:r>
      <w:r w:rsidRPr="00ED789F">
        <w:rPr>
          <w:rFonts w:ascii="Times New Roman" w:hAnsi="Times New Roman" w:cs="Times New Roman"/>
          <w:color w:val="000000"/>
          <w:sz w:val="24"/>
          <w:szCs w:val="24"/>
        </w:rPr>
        <w:t>що не заборонені  чинним законодавством;</w:t>
      </w:r>
    </w:p>
    <w:p w:rsidR="00405351" w:rsidRPr="00ED789F" w:rsidRDefault="00405351" w:rsidP="00405351">
      <w:pPr>
        <w:numPr>
          <w:ilvl w:val="0"/>
          <w:numId w:val="11"/>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дотримуватися правил особистої гігієни.</w:t>
      </w:r>
    </w:p>
    <w:p w:rsidR="00405351" w:rsidRPr="00ED789F" w:rsidRDefault="00405351" w:rsidP="00405351">
      <w:pPr>
        <w:shd w:val="clear" w:color="auto" w:fill="FFFFFF"/>
        <w:tabs>
          <w:tab w:val="left" w:pos="0"/>
          <w:tab w:val="left" w:pos="360"/>
        </w:tabs>
        <w:spacing w:after="0" w:line="240" w:lineRule="auto"/>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12"/>
          <w:sz w:val="24"/>
          <w:szCs w:val="24"/>
        </w:rPr>
        <w:t xml:space="preserve">3.6.  Педагогічними працівниками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iCs/>
          <w:color w:val="000000"/>
          <w:spacing w:val="-3"/>
          <w:sz w:val="24"/>
          <w:szCs w:val="24"/>
        </w:rPr>
        <w:t xml:space="preserve"> можуть бути</w:t>
      </w:r>
      <w:r w:rsidRPr="00ED789F">
        <w:rPr>
          <w:rFonts w:ascii="Times New Roman" w:hAnsi="Times New Roman" w:cs="Times New Roman"/>
          <w:color w:val="000000"/>
          <w:spacing w:val="-3"/>
          <w:sz w:val="24"/>
          <w:szCs w:val="24"/>
        </w:rPr>
        <w:t xml:space="preserve"> особи з високими моральними якостями, які мають </w:t>
      </w:r>
      <w:r w:rsidRPr="00ED789F">
        <w:rPr>
          <w:rFonts w:ascii="Times New Roman" w:hAnsi="Times New Roman" w:cs="Times New Roman"/>
          <w:color w:val="000000"/>
          <w:sz w:val="24"/>
          <w:szCs w:val="24"/>
        </w:rPr>
        <w:t>відповідну педагогічну освіту, належний рівень професійної підготовки</w:t>
      </w:r>
      <w:r w:rsidRPr="00ED789F">
        <w:rPr>
          <w:rFonts w:ascii="Times New Roman" w:hAnsi="Times New Roman" w:cs="Times New Roman"/>
          <w:color w:val="000000"/>
          <w:spacing w:val="-17"/>
          <w:sz w:val="24"/>
          <w:szCs w:val="24"/>
        </w:rPr>
        <w:t xml:space="preserve">, здійснюють педагогічну діяльність, забезпечують </w:t>
      </w:r>
      <w:r w:rsidRPr="00ED789F">
        <w:rPr>
          <w:rFonts w:ascii="Times New Roman" w:hAnsi="Times New Roman" w:cs="Times New Roman"/>
          <w:color w:val="000000"/>
          <w:spacing w:val="-4"/>
          <w:sz w:val="24"/>
          <w:szCs w:val="24"/>
        </w:rPr>
        <w:t xml:space="preserve">результативність та якість своєї роботи, фізичний та психічний стан </w:t>
      </w:r>
      <w:r w:rsidRPr="00ED789F">
        <w:rPr>
          <w:rFonts w:ascii="Times New Roman" w:hAnsi="Times New Roman" w:cs="Times New Roman"/>
          <w:color w:val="000000"/>
          <w:spacing w:val="-9"/>
          <w:sz w:val="24"/>
          <w:szCs w:val="24"/>
        </w:rPr>
        <w:t>здоров'я яких дозволяє виконувати професійні обов'язки.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1"/>
          <w:sz w:val="24"/>
          <w:szCs w:val="24"/>
        </w:rPr>
        <w:t xml:space="preserve">3.7. Призначення на посаду та звільнення з посади педагогічних та </w:t>
      </w:r>
      <w:r w:rsidRPr="00ED789F">
        <w:rPr>
          <w:rFonts w:ascii="Times New Roman" w:hAnsi="Times New Roman" w:cs="Times New Roman"/>
          <w:color w:val="000000"/>
          <w:spacing w:val="-1"/>
          <w:sz w:val="24"/>
          <w:szCs w:val="24"/>
        </w:rPr>
        <w:t xml:space="preserve">інших працівників й інші трудові відносини регулюються </w:t>
      </w:r>
      <w:r w:rsidRPr="00ED789F">
        <w:rPr>
          <w:rFonts w:ascii="Times New Roman" w:hAnsi="Times New Roman" w:cs="Times New Roman"/>
          <w:color w:val="000000"/>
          <w:spacing w:val="-11"/>
          <w:sz w:val="24"/>
          <w:szCs w:val="24"/>
        </w:rPr>
        <w:t xml:space="preserve">законодавством України про працю, Законом України «Про освіту», </w:t>
      </w:r>
      <w:r w:rsidRPr="00ED789F">
        <w:rPr>
          <w:rFonts w:ascii="Times New Roman" w:hAnsi="Times New Roman" w:cs="Times New Roman"/>
          <w:color w:val="000000"/>
          <w:spacing w:val="-11"/>
          <w:sz w:val="24"/>
          <w:szCs w:val="24"/>
        </w:rPr>
        <w:lastRenderedPageBreak/>
        <w:t xml:space="preserve">Законом України "Про загальну </w:t>
      </w:r>
      <w:r w:rsidRPr="00ED789F">
        <w:rPr>
          <w:rFonts w:ascii="Times New Roman" w:hAnsi="Times New Roman" w:cs="Times New Roman"/>
          <w:color w:val="000000"/>
          <w:spacing w:val="-8"/>
          <w:sz w:val="24"/>
          <w:szCs w:val="24"/>
        </w:rPr>
        <w:t xml:space="preserve">середню освіту", "Про дошкільну освіту" та іншими законодавчими </w:t>
      </w:r>
      <w:r w:rsidRPr="00ED789F">
        <w:rPr>
          <w:rFonts w:ascii="Times New Roman" w:hAnsi="Times New Roman" w:cs="Times New Roman"/>
          <w:color w:val="000000"/>
          <w:sz w:val="24"/>
          <w:szCs w:val="24"/>
        </w:rPr>
        <w:t>актами.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10"/>
          <w:sz w:val="24"/>
          <w:szCs w:val="24"/>
        </w:rPr>
        <w:t>3.8. Педагогічні працівники мають право на:</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1"/>
          <w:sz w:val="24"/>
          <w:szCs w:val="24"/>
        </w:rPr>
        <w:t>захист професійної честі, гідності;</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самостійний вибір форм, методів, засобів навчальної роботи, </w:t>
      </w:r>
      <w:r w:rsidRPr="00ED789F">
        <w:rPr>
          <w:rFonts w:ascii="Times New Roman" w:hAnsi="Times New Roman" w:cs="Times New Roman"/>
          <w:color w:val="000000"/>
          <w:sz w:val="24"/>
          <w:szCs w:val="24"/>
        </w:rPr>
        <w:t>не шкідливих для здоров'я дітей; участь в обговоренні та вирішенні питань організації освітнього процесу;</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проведення в установленому порядку науково-дослідної, експериментальної, пошукової роботи;</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pacing w:val="-3"/>
          <w:sz w:val="24"/>
          <w:szCs w:val="24"/>
        </w:rPr>
      </w:pPr>
      <w:r w:rsidRPr="00ED789F">
        <w:rPr>
          <w:rFonts w:ascii="Times New Roman" w:hAnsi="Times New Roman" w:cs="Times New Roman"/>
          <w:color w:val="000000"/>
          <w:spacing w:val="-3"/>
          <w:sz w:val="24"/>
          <w:szCs w:val="24"/>
        </w:rPr>
        <w:t>виявлення педагогічної ініціативи;</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позачергову атестацію з метою отримання відповідної категорії, педагогічного звання;</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участь у роботі органів громадського самоврядування освітнього комплексу;</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1"/>
          <w:sz w:val="24"/>
          <w:szCs w:val="24"/>
        </w:rPr>
        <w:t>підвищення кваліфікації, перепідготовку;</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отримання пенсії, у тому числі і за вислугу років в порядку, визначеному законодавством України;</w:t>
      </w:r>
    </w:p>
    <w:p w:rsidR="00405351" w:rsidRPr="00ED789F" w:rsidRDefault="00405351" w:rsidP="00405351">
      <w:pPr>
        <w:widowControl w:val="0"/>
        <w:numPr>
          <w:ilvl w:val="0"/>
          <w:numId w:val="12"/>
        </w:numPr>
        <w:shd w:val="clear" w:color="auto" w:fill="FFFFFF"/>
        <w:tabs>
          <w:tab w:val="left" w:pos="0"/>
          <w:tab w:val="left" w:pos="142"/>
          <w:tab w:val="left" w:pos="426"/>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2"/>
          <w:sz w:val="24"/>
          <w:szCs w:val="24"/>
        </w:rPr>
        <w:t xml:space="preserve">на матеріальне, житлово-побутове та соціальне забезпечення </w:t>
      </w:r>
      <w:r w:rsidRPr="00ED789F">
        <w:rPr>
          <w:rFonts w:ascii="Times New Roman" w:hAnsi="Times New Roman" w:cs="Times New Roman"/>
          <w:color w:val="000000"/>
          <w:sz w:val="24"/>
          <w:szCs w:val="24"/>
        </w:rPr>
        <w:t>відповідно до чинного законодавства;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3.9. Педагогічні працівники зобов'язані:</w:t>
      </w:r>
    </w:p>
    <w:p w:rsidR="00405351" w:rsidRPr="00ED789F" w:rsidRDefault="00405351" w:rsidP="00405351">
      <w:pPr>
        <w:widowControl w:val="0"/>
        <w:numPr>
          <w:ilvl w:val="0"/>
          <w:numId w:val="13"/>
        </w:numPr>
        <w:shd w:val="clear" w:color="auto" w:fill="FFFFFF"/>
        <w:tabs>
          <w:tab w:val="left" w:pos="0"/>
          <w:tab w:val="left" w:pos="284"/>
          <w:tab w:val="left" w:pos="851"/>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забезпечувати належний рівень виховання та викладання </w:t>
      </w:r>
      <w:r w:rsidRPr="00ED789F">
        <w:rPr>
          <w:rFonts w:ascii="Times New Roman" w:hAnsi="Times New Roman" w:cs="Times New Roman"/>
          <w:color w:val="000000"/>
          <w:sz w:val="24"/>
          <w:szCs w:val="24"/>
        </w:rPr>
        <w:t xml:space="preserve">навчальних дисциплін відповідно до навчальних програм на рівні обов'язкових </w:t>
      </w:r>
    </w:p>
    <w:p w:rsidR="00405351" w:rsidRPr="00ED789F" w:rsidRDefault="00405351" w:rsidP="00405351">
      <w:pPr>
        <w:widowControl w:val="0"/>
        <w:shd w:val="clear" w:color="auto" w:fill="FFFFFF"/>
        <w:tabs>
          <w:tab w:val="left" w:pos="0"/>
          <w:tab w:val="left" w:pos="284"/>
          <w:tab w:val="left" w:pos="851"/>
        </w:tab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державних вимог;</w:t>
      </w:r>
    </w:p>
    <w:p w:rsidR="00405351" w:rsidRPr="00ED789F" w:rsidRDefault="00405351" w:rsidP="00405351">
      <w:pPr>
        <w:widowControl w:val="0"/>
        <w:numPr>
          <w:ilvl w:val="0"/>
          <w:numId w:val="13"/>
        </w:numPr>
        <w:shd w:val="clear" w:color="auto" w:fill="FFFFFF"/>
        <w:tabs>
          <w:tab w:val="left" w:pos="0"/>
          <w:tab w:val="left" w:pos="284"/>
          <w:tab w:val="left" w:pos="851"/>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сприяти розвитку інтересів, нахилів та здібностей учнів, а також збереженню їх здоров'я, здійснювати пропаганду здорового способу життя;</w:t>
      </w:r>
    </w:p>
    <w:p w:rsidR="00405351" w:rsidRPr="00ED789F" w:rsidRDefault="00405351" w:rsidP="00405351">
      <w:pPr>
        <w:widowControl w:val="0"/>
        <w:numPr>
          <w:ilvl w:val="0"/>
          <w:numId w:val="13"/>
        </w:numPr>
        <w:shd w:val="clear" w:color="auto" w:fill="FFFFFF"/>
        <w:tabs>
          <w:tab w:val="left" w:pos="0"/>
          <w:tab w:val="left" w:pos="284"/>
          <w:tab w:val="left" w:pos="851"/>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1"/>
          <w:sz w:val="24"/>
          <w:szCs w:val="24"/>
        </w:rPr>
        <w:t xml:space="preserve">сприяти зростанню іміджу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
          <w:sz w:val="24"/>
          <w:szCs w:val="24"/>
        </w:rPr>
        <w:t>;</w:t>
      </w:r>
    </w:p>
    <w:p w:rsidR="00405351" w:rsidRPr="00ED789F" w:rsidRDefault="00405351" w:rsidP="00405351">
      <w:pPr>
        <w:widowControl w:val="0"/>
        <w:numPr>
          <w:ilvl w:val="0"/>
          <w:numId w:val="13"/>
        </w:numPr>
        <w:shd w:val="clear" w:color="auto" w:fill="FFFFFF"/>
        <w:tabs>
          <w:tab w:val="left" w:pos="0"/>
          <w:tab w:val="left" w:pos="284"/>
          <w:tab w:val="left" w:pos="851"/>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настановленням і особистим прикладом утверджувати </w:t>
      </w:r>
      <w:r w:rsidRPr="00ED789F">
        <w:rPr>
          <w:rFonts w:ascii="Times New Roman" w:hAnsi="Times New Roman" w:cs="Times New Roman"/>
          <w:color w:val="000000"/>
          <w:spacing w:val="-2"/>
          <w:sz w:val="24"/>
          <w:szCs w:val="24"/>
        </w:rPr>
        <w:t xml:space="preserve">повагу до державної символіки, принципів загальнолюдської </w:t>
      </w:r>
      <w:r w:rsidRPr="00ED789F">
        <w:rPr>
          <w:rFonts w:ascii="Times New Roman" w:hAnsi="Times New Roman" w:cs="Times New Roman"/>
          <w:color w:val="000000"/>
          <w:sz w:val="24"/>
          <w:szCs w:val="24"/>
        </w:rPr>
        <w:t>моралі;</w:t>
      </w:r>
    </w:p>
    <w:p w:rsidR="00405351" w:rsidRPr="00ED789F" w:rsidRDefault="00405351" w:rsidP="00405351">
      <w:pPr>
        <w:widowControl w:val="0"/>
        <w:numPr>
          <w:ilvl w:val="0"/>
          <w:numId w:val="13"/>
        </w:numPr>
        <w:shd w:val="clear" w:color="auto" w:fill="FFFFFF"/>
        <w:tabs>
          <w:tab w:val="left" w:pos="0"/>
          <w:tab w:val="left" w:pos="284"/>
          <w:tab w:val="left" w:pos="851"/>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виховувати в учнів повагу до батьків, жінки, старших за </w:t>
      </w:r>
      <w:r w:rsidRPr="00ED789F">
        <w:rPr>
          <w:rFonts w:ascii="Times New Roman" w:hAnsi="Times New Roman" w:cs="Times New Roman"/>
          <w:color w:val="000000"/>
          <w:spacing w:val="-2"/>
          <w:sz w:val="24"/>
          <w:szCs w:val="24"/>
        </w:rPr>
        <w:t xml:space="preserve">віком, народних традицій та звичаїв, духовних та культурних </w:t>
      </w:r>
      <w:r w:rsidRPr="00ED789F">
        <w:rPr>
          <w:rFonts w:ascii="Times New Roman" w:hAnsi="Times New Roman" w:cs="Times New Roman"/>
          <w:color w:val="000000"/>
          <w:sz w:val="24"/>
          <w:szCs w:val="24"/>
        </w:rPr>
        <w:t>надбань народу України;</w:t>
      </w:r>
    </w:p>
    <w:p w:rsidR="00405351" w:rsidRPr="00ED789F" w:rsidRDefault="00405351" w:rsidP="00405351">
      <w:pPr>
        <w:widowControl w:val="0"/>
        <w:numPr>
          <w:ilvl w:val="0"/>
          <w:numId w:val="13"/>
        </w:numPr>
        <w:shd w:val="clear" w:color="auto" w:fill="FFFFFF"/>
        <w:tabs>
          <w:tab w:val="left" w:pos="0"/>
          <w:tab w:val="left" w:pos="284"/>
          <w:tab w:val="left" w:pos="851"/>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z w:val="24"/>
          <w:szCs w:val="24"/>
        </w:rPr>
        <w:t xml:space="preserve">готувати учнів до самостійного життя в дусі взаєморозуміння, миру, злагоди між усіма народами, </w:t>
      </w:r>
      <w:r w:rsidRPr="00ED789F">
        <w:rPr>
          <w:rFonts w:ascii="Times New Roman" w:hAnsi="Times New Roman" w:cs="Times New Roman"/>
          <w:color w:val="000000"/>
          <w:spacing w:val="-1"/>
          <w:sz w:val="24"/>
          <w:szCs w:val="24"/>
        </w:rPr>
        <w:t>етнічними, національними, релігійними групами;</w:t>
      </w:r>
    </w:p>
    <w:p w:rsidR="00405351" w:rsidRPr="00ED789F" w:rsidRDefault="00405351" w:rsidP="00405351">
      <w:pPr>
        <w:widowControl w:val="0"/>
        <w:numPr>
          <w:ilvl w:val="0"/>
          <w:numId w:val="13"/>
        </w:numPr>
        <w:shd w:val="clear" w:color="auto" w:fill="FFFFFF"/>
        <w:tabs>
          <w:tab w:val="left" w:pos="0"/>
          <w:tab w:val="left" w:pos="284"/>
          <w:tab w:val="left" w:pos="851"/>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дотримуватися педагогічної етики, моралі, поважати гідність </w:t>
      </w:r>
      <w:r w:rsidRPr="00ED789F">
        <w:rPr>
          <w:rFonts w:ascii="Times New Roman" w:hAnsi="Times New Roman" w:cs="Times New Roman"/>
          <w:color w:val="000000"/>
          <w:sz w:val="24"/>
          <w:szCs w:val="24"/>
        </w:rPr>
        <w:t>учнів;</w:t>
      </w:r>
    </w:p>
    <w:p w:rsidR="00405351" w:rsidRPr="00ED789F" w:rsidRDefault="00405351" w:rsidP="00405351">
      <w:pPr>
        <w:widowControl w:val="0"/>
        <w:numPr>
          <w:ilvl w:val="0"/>
          <w:numId w:val="13"/>
        </w:numPr>
        <w:shd w:val="clear" w:color="auto" w:fill="FFFFFF"/>
        <w:tabs>
          <w:tab w:val="left" w:pos="0"/>
          <w:tab w:val="left" w:pos="284"/>
          <w:tab w:val="left" w:pos="851"/>
          <w:tab w:val="left" w:pos="1210"/>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2"/>
          <w:sz w:val="24"/>
          <w:szCs w:val="24"/>
        </w:rPr>
        <w:t xml:space="preserve">захищати учнів від будь-яких форм фізичного або психічного </w:t>
      </w:r>
      <w:r w:rsidRPr="00ED789F">
        <w:rPr>
          <w:rFonts w:ascii="Times New Roman" w:hAnsi="Times New Roman" w:cs="Times New Roman"/>
          <w:color w:val="000000"/>
          <w:sz w:val="24"/>
          <w:szCs w:val="24"/>
        </w:rPr>
        <w:t xml:space="preserve">насильства, запобігати вживанню ними алкоголю, </w:t>
      </w:r>
      <w:r w:rsidRPr="00ED789F">
        <w:rPr>
          <w:rFonts w:ascii="Times New Roman" w:hAnsi="Times New Roman" w:cs="Times New Roman"/>
          <w:color w:val="000000"/>
          <w:spacing w:val="-1"/>
          <w:sz w:val="24"/>
          <w:szCs w:val="24"/>
        </w:rPr>
        <w:t>наркотиків, тютюну, іншим шкідливим звичкам;</w:t>
      </w:r>
    </w:p>
    <w:p w:rsidR="00405351" w:rsidRPr="00ED789F" w:rsidRDefault="00405351" w:rsidP="00405351">
      <w:pPr>
        <w:widowControl w:val="0"/>
        <w:numPr>
          <w:ilvl w:val="0"/>
          <w:numId w:val="13"/>
        </w:numPr>
        <w:shd w:val="clear" w:color="auto" w:fill="FFFFFF"/>
        <w:tabs>
          <w:tab w:val="left" w:pos="0"/>
          <w:tab w:val="left" w:pos="284"/>
          <w:tab w:val="left" w:pos="851"/>
          <w:tab w:val="left" w:pos="121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постійно підвищувати свій професійний рівень, педагогічну майстерність, загальну і політичну культуру; </w:t>
      </w:r>
    </w:p>
    <w:p w:rsidR="00405351" w:rsidRPr="00ED789F" w:rsidRDefault="00405351" w:rsidP="00405351">
      <w:pPr>
        <w:widowControl w:val="0"/>
        <w:numPr>
          <w:ilvl w:val="0"/>
          <w:numId w:val="13"/>
        </w:numPr>
        <w:shd w:val="clear" w:color="auto" w:fill="FFFFFF"/>
        <w:tabs>
          <w:tab w:val="left" w:pos="0"/>
          <w:tab w:val="left" w:pos="284"/>
          <w:tab w:val="left" w:pos="851"/>
          <w:tab w:val="left" w:pos="121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дотримуватися вимог Статуту закладу загальної середньої освіти, правил внутрішнього розпорядку, умов контракту чи трудового договору;</w:t>
      </w:r>
    </w:p>
    <w:p w:rsidR="00405351" w:rsidRPr="00ED789F" w:rsidRDefault="00405351" w:rsidP="00405351">
      <w:pPr>
        <w:widowControl w:val="0"/>
        <w:numPr>
          <w:ilvl w:val="0"/>
          <w:numId w:val="13"/>
        </w:numPr>
        <w:shd w:val="clear" w:color="auto" w:fill="FFFFFF"/>
        <w:tabs>
          <w:tab w:val="left" w:pos="0"/>
          <w:tab w:val="left" w:pos="284"/>
          <w:tab w:val="left" w:pos="851"/>
          <w:tab w:val="left" w:pos="121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виконувати накази і розпорядження </w:t>
      </w:r>
      <w:proofErr w:type="spellStart"/>
      <w:r w:rsidRPr="00ED789F">
        <w:rPr>
          <w:rFonts w:ascii="Times New Roman" w:hAnsi="Times New Roman" w:cs="Times New Roman"/>
          <w:color w:val="000000"/>
          <w:sz w:val="24"/>
          <w:szCs w:val="24"/>
        </w:rPr>
        <w:t>керівниказакладу</w:t>
      </w:r>
      <w:proofErr w:type="spellEnd"/>
      <w:r w:rsidRPr="00ED789F">
        <w:rPr>
          <w:rFonts w:ascii="Times New Roman" w:hAnsi="Times New Roman" w:cs="Times New Roman"/>
          <w:color w:val="000000"/>
          <w:sz w:val="24"/>
          <w:szCs w:val="24"/>
        </w:rPr>
        <w:t xml:space="preserve"> загальної середньої освіти, органів управління освітою;</w:t>
      </w:r>
    </w:p>
    <w:p w:rsidR="00405351" w:rsidRPr="00ED789F" w:rsidRDefault="00405351" w:rsidP="00405351">
      <w:pPr>
        <w:widowControl w:val="0"/>
        <w:numPr>
          <w:ilvl w:val="0"/>
          <w:numId w:val="13"/>
        </w:numPr>
        <w:shd w:val="clear" w:color="auto" w:fill="FFFFFF"/>
        <w:tabs>
          <w:tab w:val="left" w:pos="0"/>
          <w:tab w:val="left" w:pos="284"/>
          <w:tab w:val="left" w:pos="851"/>
          <w:tab w:val="left" w:pos="121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брати участь у роботі педагогічної ради;</w:t>
      </w:r>
    </w:p>
    <w:p w:rsidR="00405351" w:rsidRPr="00ED789F" w:rsidRDefault="00405351" w:rsidP="00405351">
      <w:pPr>
        <w:widowControl w:val="0"/>
        <w:numPr>
          <w:ilvl w:val="0"/>
          <w:numId w:val="13"/>
        </w:numPr>
        <w:shd w:val="clear" w:color="auto" w:fill="FFFFFF"/>
        <w:tabs>
          <w:tab w:val="left" w:pos="0"/>
          <w:tab w:val="left" w:pos="284"/>
          <w:tab w:val="left" w:pos="851"/>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z w:val="24"/>
          <w:szCs w:val="24"/>
        </w:rPr>
        <w:t xml:space="preserve">виконувати Статут, правила внутрішнього розпорядку, умови </w:t>
      </w:r>
      <w:r w:rsidRPr="00ED789F">
        <w:rPr>
          <w:rFonts w:ascii="Times New Roman" w:hAnsi="Times New Roman" w:cs="Times New Roman"/>
          <w:color w:val="000000"/>
          <w:spacing w:val="-1"/>
          <w:sz w:val="24"/>
          <w:szCs w:val="24"/>
        </w:rPr>
        <w:t xml:space="preserve">контракту чи трудового договору.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6"/>
          <w:sz w:val="24"/>
          <w:szCs w:val="24"/>
        </w:rPr>
      </w:pPr>
      <w:r w:rsidRPr="00ED789F">
        <w:rPr>
          <w:rFonts w:ascii="Times New Roman" w:hAnsi="Times New Roman" w:cs="Times New Roman"/>
          <w:color w:val="000000"/>
          <w:sz w:val="24"/>
          <w:szCs w:val="24"/>
        </w:rPr>
        <w:t xml:space="preserve">3.10. У закладі загальної середньої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w:t>
      </w:r>
      <w:r w:rsidRPr="00ED789F">
        <w:rPr>
          <w:rFonts w:ascii="Times New Roman" w:hAnsi="Times New Roman" w:cs="Times New Roman"/>
          <w:color w:val="000000"/>
          <w:spacing w:val="-1"/>
          <w:sz w:val="24"/>
          <w:szCs w:val="24"/>
        </w:rPr>
        <w:t xml:space="preserve">педагогічних   працівників   України, затвердженого Міністерством </w:t>
      </w:r>
      <w:r w:rsidRPr="00ED789F">
        <w:rPr>
          <w:rFonts w:ascii="Times New Roman" w:hAnsi="Times New Roman" w:cs="Times New Roman"/>
          <w:color w:val="000000"/>
          <w:spacing w:val="-6"/>
          <w:sz w:val="24"/>
          <w:szCs w:val="24"/>
        </w:rPr>
        <w:t>освіти і науки України.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1"/>
          <w:sz w:val="24"/>
          <w:szCs w:val="24"/>
        </w:rPr>
      </w:pPr>
      <w:r w:rsidRPr="00ED789F">
        <w:rPr>
          <w:rFonts w:ascii="Times New Roman" w:hAnsi="Times New Roman" w:cs="Times New Roman"/>
          <w:bCs/>
          <w:color w:val="000000"/>
          <w:sz w:val="24"/>
          <w:szCs w:val="24"/>
        </w:rPr>
        <w:t xml:space="preserve">3.11. </w:t>
      </w:r>
      <w:r w:rsidRPr="00ED789F">
        <w:rPr>
          <w:rFonts w:ascii="Times New Roman" w:hAnsi="Times New Roman" w:cs="Times New Roman"/>
          <w:color w:val="000000"/>
          <w:sz w:val="24"/>
          <w:szCs w:val="24"/>
        </w:rPr>
        <w:t xml:space="preserve">Педагогічні працівники, які систематично порушують Статут, </w:t>
      </w:r>
      <w:r w:rsidRPr="00ED789F">
        <w:rPr>
          <w:rFonts w:ascii="Times New Roman" w:hAnsi="Times New Roman" w:cs="Times New Roman"/>
          <w:color w:val="000000"/>
          <w:spacing w:val="-1"/>
          <w:sz w:val="24"/>
          <w:szCs w:val="24"/>
        </w:rPr>
        <w:t xml:space="preserve">правила внутрішнього розпорядку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
          <w:sz w:val="24"/>
          <w:szCs w:val="24"/>
        </w:rPr>
        <w:t xml:space="preserve">, не виконують </w:t>
      </w:r>
      <w:r w:rsidRPr="00ED789F">
        <w:rPr>
          <w:rFonts w:ascii="Times New Roman" w:hAnsi="Times New Roman" w:cs="Times New Roman"/>
          <w:color w:val="000000"/>
          <w:sz w:val="24"/>
          <w:szCs w:val="24"/>
        </w:rPr>
        <w:t xml:space="preserve">посадових обов'язків, умови колективного договору (контракту) або за </w:t>
      </w:r>
      <w:r w:rsidRPr="00ED789F">
        <w:rPr>
          <w:rFonts w:ascii="Times New Roman" w:hAnsi="Times New Roman" w:cs="Times New Roman"/>
          <w:bCs/>
          <w:color w:val="000000"/>
          <w:sz w:val="24"/>
          <w:szCs w:val="24"/>
        </w:rPr>
        <w:t xml:space="preserve">результатами </w:t>
      </w:r>
      <w:r w:rsidRPr="00ED789F">
        <w:rPr>
          <w:rFonts w:ascii="Times New Roman" w:hAnsi="Times New Roman" w:cs="Times New Roman"/>
          <w:color w:val="000000"/>
          <w:sz w:val="24"/>
          <w:szCs w:val="24"/>
        </w:rPr>
        <w:t xml:space="preserve">атестації не відповідають займаній посаді, звільняються </w:t>
      </w:r>
      <w:r w:rsidRPr="00ED789F">
        <w:rPr>
          <w:rFonts w:ascii="Times New Roman" w:hAnsi="Times New Roman" w:cs="Times New Roman"/>
          <w:color w:val="000000"/>
          <w:spacing w:val="-11"/>
          <w:sz w:val="24"/>
          <w:szCs w:val="24"/>
        </w:rPr>
        <w:t>з роботи відповідно до чинного законодавства.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bCs/>
          <w:color w:val="000000"/>
          <w:sz w:val="24"/>
          <w:szCs w:val="24"/>
        </w:rPr>
        <w:t xml:space="preserve">3.12.   </w:t>
      </w:r>
      <w:r w:rsidRPr="00ED789F">
        <w:rPr>
          <w:rFonts w:ascii="Times New Roman" w:hAnsi="Times New Roman" w:cs="Times New Roman"/>
          <w:color w:val="000000"/>
          <w:sz w:val="24"/>
          <w:szCs w:val="24"/>
        </w:rPr>
        <w:t>Батьки та особи, які їх замінюють, мають право:</w:t>
      </w:r>
    </w:p>
    <w:p w:rsidR="00405351" w:rsidRPr="00ED789F" w:rsidRDefault="00405351" w:rsidP="00405351">
      <w:pPr>
        <w:widowControl w:val="0"/>
        <w:numPr>
          <w:ilvl w:val="0"/>
          <w:numId w:val="14"/>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обирати і бути обраними до батьківських комітетів та органів громадського самоврядування;</w:t>
      </w:r>
    </w:p>
    <w:p w:rsidR="00405351" w:rsidRPr="00ED789F" w:rsidRDefault="00405351" w:rsidP="00405351">
      <w:pPr>
        <w:widowControl w:val="0"/>
        <w:numPr>
          <w:ilvl w:val="0"/>
          <w:numId w:val="14"/>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lastRenderedPageBreak/>
        <w:t>звертатись до органів управління освітою, керівника закладу загальної середньої освіти</w:t>
      </w:r>
      <w:r w:rsidRPr="00ED789F">
        <w:rPr>
          <w:rFonts w:ascii="Times New Roman" w:hAnsi="Times New Roman" w:cs="Times New Roman"/>
          <w:color w:val="000000"/>
          <w:spacing w:val="-1"/>
          <w:sz w:val="24"/>
          <w:szCs w:val="24"/>
        </w:rPr>
        <w:t xml:space="preserve"> і органів громадського самоврядування </w:t>
      </w:r>
      <w:r w:rsidRPr="00ED789F">
        <w:rPr>
          <w:rFonts w:ascii="Times New Roman" w:hAnsi="Times New Roman" w:cs="Times New Roman"/>
          <w:color w:val="000000"/>
          <w:sz w:val="24"/>
          <w:szCs w:val="24"/>
        </w:rPr>
        <w:t>з питань навчання, виховання дітей;</w:t>
      </w:r>
    </w:p>
    <w:p w:rsidR="00405351" w:rsidRPr="00ED789F" w:rsidRDefault="00405351" w:rsidP="00405351">
      <w:pPr>
        <w:widowControl w:val="0"/>
        <w:numPr>
          <w:ilvl w:val="0"/>
          <w:numId w:val="14"/>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z w:val="24"/>
          <w:szCs w:val="24"/>
        </w:rPr>
        <w:t xml:space="preserve">брати участь у заходах, спрямованих на поліпшення організації освітнього процесу та зміцненні </w:t>
      </w:r>
      <w:r w:rsidRPr="00ED789F">
        <w:rPr>
          <w:rFonts w:ascii="Times New Roman" w:hAnsi="Times New Roman" w:cs="Times New Roman"/>
          <w:color w:val="000000"/>
          <w:spacing w:val="-1"/>
          <w:sz w:val="24"/>
          <w:szCs w:val="24"/>
        </w:rPr>
        <w:t xml:space="preserve">матеріально-технічної бази </w:t>
      </w:r>
      <w:r w:rsidRPr="00ED789F">
        <w:rPr>
          <w:rFonts w:ascii="Times New Roman" w:hAnsi="Times New Roman" w:cs="Times New Roman"/>
          <w:color w:val="000000"/>
          <w:sz w:val="24"/>
          <w:szCs w:val="24"/>
        </w:rPr>
        <w:t>ЗЗСО;</w:t>
      </w:r>
    </w:p>
    <w:p w:rsidR="00405351" w:rsidRPr="00ED789F" w:rsidRDefault="00405351" w:rsidP="00405351">
      <w:pPr>
        <w:widowControl w:val="0"/>
        <w:numPr>
          <w:ilvl w:val="0"/>
          <w:numId w:val="14"/>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на захист законних інтересів своїх дітей в органах громадського самоврядування освітнього комплексу та у відповідних державних та судових органах.</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3.13. Батьки та особи, які їх замінюють, несуть відповідальність </w:t>
      </w:r>
      <w:r w:rsidRPr="00ED789F">
        <w:rPr>
          <w:rFonts w:ascii="Times New Roman" w:hAnsi="Times New Roman" w:cs="Times New Roman"/>
          <w:iCs/>
          <w:color w:val="000000"/>
          <w:sz w:val="24"/>
          <w:szCs w:val="24"/>
        </w:rPr>
        <w:t xml:space="preserve">за </w:t>
      </w:r>
      <w:r w:rsidRPr="00ED789F">
        <w:rPr>
          <w:rFonts w:ascii="Times New Roman" w:hAnsi="Times New Roman" w:cs="Times New Roman"/>
          <w:color w:val="000000"/>
          <w:sz w:val="24"/>
          <w:szCs w:val="24"/>
        </w:rPr>
        <w:t>здобуття учнями  базової          загальної середньої освіти і зобов'язані:</w:t>
      </w:r>
    </w:p>
    <w:p w:rsidR="00405351" w:rsidRPr="00ED789F" w:rsidRDefault="00405351" w:rsidP="00405351">
      <w:pPr>
        <w:widowControl w:val="0"/>
        <w:numPr>
          <w:ilvl w:val="0"/>
          <w:numId w:val="1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своєчасно повідомляти про можливість відсутності або хвороби дитини;</w:t>
      </w:r>
    </w:p>
    <w:p w:rsidR="00405351" w:rsidRPr="00ED789F" w:rsidRDefault="00405351" w:rsidP="00405351">
      <w:pPr>
        <w:widowControl w:val="0"/>
        <w:numPr>
          <w:ilvl w:val="0"/>
          <w:numId w:val="15"/>
        </w:numPr>
        <w:shd w:val="clear" w:color="auto" w:fill="FFFFFF"/>
        <w:tabs>
          <w:tab w:val="left" w:pos="0"/>
          <w:tab w:val="left" w:pos="284"/>
          <w:tab w:val="left" w:pos="787"/>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1"/>
          <w:sz w:val="24"/>
          <w:szCs w:val="24"/>
        </w:rPr>
        <w:t>слідкувати за станом здоров'я дитини;</w:t>
      </w:r>
    </w:p>
    <w:p w:rsidR="00405351" w:rsidRPr="00ED789F" w:rsidRDefault="00405351" w:rsidP="00405351">
      <w:pPr>
        <w:widowControl w:val="0"/>
        <w:numPr>
          <w:ilvl w:val="0"/>
          <w:numId w:val="15"/>
        </w:numPr>
        <w:shd w:val="clear" w:color="auto" w:fill="FFFFFF"/>
        <w:tabs>
          <w:tab w:val="left" w:pos="0"/>
          <w:tab w:val="left" w:pos="284"/>
          <w:tab w:val="left" w:pos="787"/>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2"/>
          <w:sz w:val="24"/>
          <w:szCs w:val="24"/>
        </w:rPr>
        <w:t xml:space="preserve">забезпечувати умови для здобуття дитиною базової  загальної </w:t>
      </w:r>
      <w:r w:rsidRPr="00ED789F">
        <w:rPr>
          <w:rFonts w:ascii="Times New Roman" w:hAnsi="Times New Roman" w:cs="Times New Roman"/>
          <w:color w:val="000000"/>
          <w:spacing w:val="-1"/>
          <w:sz w:val="24"/>
          <w:szCs w:val="24"/>
        </w:rPr>
        <w:t>середньої освіти за будь-якою формою навчання;</w:t>
      </w:r>
    </w:p>
    <w:p w:rsidR="00405351" w:rsidRPr="00ED789F" w:rsidRDefault="00405351" w:rsidP="00405351">
      <w:pPr>
        <w:widowControl w:val="0"/>
        <w:numPr>
          <w:ilvl w:val="0"/>
          <w:numId w:val="15"/>
        </w:numPr>
        <w:shd w:val="clear" w:color="auto" w:fill="FFFFFF"/>
        <w:tabs>
          <w:tab w:val="left" w:pos="0"/>
          <w:tab w:val="left" w:pos="284"/>
          <w:tab w:val="left" w:pos="787"/>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8"/>
          <w:sz w:val="24"/>
          <w:szCs w:val="24"/>
        </w:rPr>
        <w:t xml:space="preserve">постійно дбати про фізичне здоров'я, психічний стан дітей, </w:t>
      </w:r>
      <w:r w:rsidRPr="00ED789F">
        <w:rPr>
          <w:rFonts w:ascii="Times New Roman" w:hAnsi="Times New Roman" w:cs="Times New Roman"/>
          <w:color w:val="000000"/>
          <w:sz w:val="24"/>
          <w:szCs w:val="24"/>
        </w:rPr>
        <w:t>створювати належні умови для розвитку їх природних здібностей;</w:t>
      </w:r>
    </w:p>
    <w:p w:rsidR="00405351" w:rsidRPr="00ED789F" w:rsidRDefault="00405351" w:rsidP="00405351">
      <w:pPr>
        <w:widowControl w:val="0"/>
        <w:numPr>
          <w:ilvl w:val="0"/>
          <w:numId w:val="1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3"/>
          <w:sz w:val="24"/>
          <w:szCs w:val="24"/>
        </w:rPr>
      </w:pPr>
      <w:r w:rsidRPr="00ED789F">
        <w:rPr>
          <w:rFonts w:ascii="Times New Roman" w:hAnsi="Times New Roman" w:cs="Times New Roman"/>
          <w:color w:val="000000"/>
          <w:spacing w:val="-3"/>
          <w:sz w:val="24"/>
          <w:szCs w:val="24"/>
        </w:rPr>
        <w:t xml:space="preserve">поважати гідність дитини, виховувати працелюбність, </w:t>
      </w:r>
      <w:r w:rsidRPr="00ED789F">
        <w:rPr>
          <w:rFonts w:ascii="Times New Roman" w:hAnsi="Times New Roman" w:cs="Times New Roman"/>
          <w:color w:val="000000"/>
          <w:spacing w:val="-1"/>
          <w:sz w:val="24"/>
          <w:szCs w:val="24"/>
        </w:rPr>
        <w:t xml:space="preserve">почуття доброти,   милосердя,   шанобливе ставлення до </w:t>
      </w:r>
      <w:r w:rsidRPr="00ED789F">
        <w:rPr>
          <w:rFonts w:ascii="Times New Roman" w:hAnsi="Times New Roman" w:cs="Times New Roman"/>
          <w:color w:val="000000"/>
          <w:sz w:val="24"/>
          <w:szCs w:val="24"/>
        </w:rPr>
        <w:t xml:space="preserve">України, сім'ї, рідної мови, повагу до національної історії, </w:t>
      </w:r>
      <w:r w:rsidRPr="00ED789F">
        <w:rPr>
          <w:rFonts w:ascii="Times New Roman" w:hAnsi="Times New Roman" w:cs="Times New Roman"/>
          <w:color w:val="000000"/>
          <w:spacing w:val="-3"/>
          <w:sz w:val="24"/>
          <w:szCs w:val="24"/>
        </w:rPr>
        <w:t>культури, цінностей інших народів;</w:t>
      </w:r>
    </w:p>
    <w:p w:rsidR="00405351" w:rsidRPr="00ED789F" w:rsidRDefault="00405351" w:rsidP="00405351">
      <w:pPr>
        <w:widowControl w:val="0"/>
        <w:numPr>
          <w:ilvl w:val="0"/>
          <w:numId w:val="1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w w:val="86"/>
          <w:sz w:val="24"/>
          <w:szCs w:val="24"/>
        </w:rPr>
      </w:pPr>
      <w:r w:rsidRPr="00ED789F">
        <w:rPr>
          <w:rFonts w:ascii="Times New Roman" w:hAnsi="Times New Roman" w:cs="Times New Roman"/>
          <w:color w:val="000000"/>
          <w:spacing w:val="-5"/>
          <w:sz w:val="24"/>
          <w:szCs w:val="24"/>
        </w:rPr>
        <w:t>виховувати у дітей повагу до законів, прав, основних свобод людини</w:t>
      </w:r>
      <w:r w:rsidRPr="00ED789F">
        <w:rPr>
          <w:rFonts w:ascii="Times New Roman" w:hAnsi="Times New Roman" w:cs="Times New Roman"/>
          <w:color w:val="000000"/>
          <w:w w:val="86"/>
          <w:sz w:val="24"/>
          <w:szCs w:val="24"/>
        </w:rPr>
        <w:t xml:space="preserve">. </w:t>
      </w:r>
    </w:p>
    <w:p w:rsidR="00405351" w:rsidRPr="00ED789F" w:rsidRDefault="00405351" w:rsidP="00405351">
      <w:pPr>
        <w:shd w:val="clear" w:color="auto" w:fill="FFFFFF"/>
        <w:tabs>
          <w:tab w:val="left" w:pos="0"/>
          <w:tab w:val="left" w:pos="284"/>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3.14. Представники громадськості мають право:</w:t>
      </w:r>
    </w:p>
    <w:p w:rsidR="00405351" w:rsidRPr="00ED789F" w:rsidRDefault="00405351" w:rsidP="00405351">
      <w:pPr>
        <w:numPr>
          <w:ilvl w:val="0"/>
          <w:numId w:val="16"/>
        </w:numPr>
        <w:shd w:val="clear" w:color="auto" w:fill="FFFFFF"/>
        <w:tabs>
          <w:tab w:val="left" w:pos="0"/>
          <w:tab w:val="left" w:pos="284"/>
          <w:tab w:val="left" w:pos="360"/>
        </w:tabs>
        <w:suppressAutoHyphens/>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1"/>
          <w:sz w:val="24"/>
          <w:szCs w:val="24"/>
        </w:rPr>
        <w:t xml:space="preserve">обирати    і    бути    обраними    до    органів    громадського </w:t>
      </w:r>
      <w:r w:rsidRPr="00ED789F">
        <w:rPr>
          <w:rFonts w:ascii="Times New Roman" w:hAnsi="Times New Roman" w:cs="Times New Roman"/>
          <w:color w:val="000000"/>
          <w:spacing w:val="-2"/>
          <w:sz w:val="24"/>
          <w:szCs w:val="24"/>
        </w:rPr>
        <w:t xml:space="preserve">самоврядування </w:t>
      </w:r>
      <w:proofErr w:type="spellStart"/>
      <w:r w:rsidRPr="00ED789F">
        <w:rPr>
          <w:rFonts w:ascii="Times New Roman" w:hAnsi="Times New Roman" w:cs="Times New Roman"/>
          <w:color w:val="000000"/>
          <w:spacing w:val="-2"/>
          <w:sz w:val="24"/>
          <w:szCs w:val="24"/>
        </w:rPr>
        <w:t>в</w:t>
      </w:r>
      <w:r w:rsidRPr="00ED789F">
        <w:rPr>
          <w:rFonts w:ascii="Times New Roman" w:hAnsi="Times New Roman" w:cs="Times New Roman"/>
          <w:color w:val="000000"/>
          <w:sz w:val="24"/>
          <w:szCs w:val="24"/>
        </w:rPr>
        <w:t>закладі</w:t>
      </w:r>
      <w:proofErr w:type="spellEnd"/>
      <w:r w:rsidRPr="00ED789F">
        <w:rPr>
          <w:rFonts w:ascii="Times New Roman" w:hAnsi="Times New Roman" w:cs="Times New Roman"/>
          <w:color w:val="000000"/>
          <w:sz w:val="24"/>
          <w:szCs w:val="24"/>
        </w:rPr>
        <w:t xml:space="preserve"> загальної середньої освіти</w:t>
      </w:r>
      <w:r w:rsidRPr="00ED789F">
        <w:rPr>
          <w:rFonts w:ascii="Times New Roman" w:hAnsi="Times New Roman" w:cs="Times New Roman"/>
          <w:color w:val="000000"/>
          <w:spacing w:val="-2"/>
          <w:sz w:val="24"/>
          <w:szCs w:val="24"/>
        </w:rPr>
        <w:t>;</w:t>
      </w:r>
    </w:p>
    <w:p w:rsidR="00405351" w:rsidRPr="00ED789F" w:rsidRDefault="00405351" w:rsidP="00405351">
      <w:pPr>
        <w:widowControl w:val="0"/>
        <w:numPr>
          <w:ilvl w:val="0"/>
          <w:numId w:val="1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3"/>
          <w:sz w:val="24"/>
          <w:szCs w:val="24"/>
        </w:rPr>
      </w:pPr>
      <w:r w:rsidRPr="00ED789F">
        <w:rPr>
          <w:rFonts w:ascii="Times New Roman" w:hAnsi="Times New Roman" w:cs="Times New Roman"/>
          <w:color w:val="000000"/>
          <w:sz w:val="24"/>
          <w:szCs w:val="24"/>
        </w:rPr>
        <w:t xml:space="preserve">керувати дитячими  об'єднаннями за інтересами і гуртками, </w:t>
      </w:r>
      <w:r w:rsidRPr="00ED789F">
        <w:rPr>
          <w:rFonts w:ascii="Times New Roman" w:hAnsi="Times New Roman" w:cs="Times New Roman"/>
          <w:color w:val="000000"/>
          <w:spacing w:val="-3"/>
          <w:sz w:val="24"/>
          <w:szCs w:val="24"/>
        </w:rPr>
        <w:t>секціями;</w:t>
      </w:r>
    </w:p>
    <w:p w:rsidR="00405351" w:rsidRPr="00ED789F" w:rsidRDefault="00405351" w:rsidP="00405351">
      <w:pPr>
        <w:widowControl w:val="0"/>
        <w:numPr>
          <w:ilvl w:val="0"/>
          <w:numId w:val="1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3"/>
          <w:sz w:val="24"/>
          <w:szCs w:val="24"/>
        </w:rPr>
        <w:t xml:space="preserve">сприяти покращенню матеріально-технічної бази, </w:t>
      </w:r>
      <w:r w:rsidRPr="00ED789F">
        <w:rPr>
          <w:rFonts w:ascii="Times New Roman" w:hAnsi="Times New Roman" w:cs="Times New Roman"/>
          <w:color w:val="000000"/>
          <w:spacing w:val="-1"/>
          <w:sz w:val="24"/>
          <w:szCs w:val="24"/>
        </w:rPr>
        <w:t xml:space="preserve">фінансовому забезпеченню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
          <w:sz w:val="24"/>
          <w:szCs w:val="24"/>
        </w:rPr>
        <w:t>;</w:t>
      </w:r>
    </w:p>
    <w:p w:rsidR="00405351" w:rsidRPr="00ED789F" w:rsidRDefault="00405351" w:rsidP="00405351">
      <w:pPr>
        <w:widowControl w:val="0"/>
        <w:numPr>
          <w:ilvl w:val="0"/>
          <w:numId w:val="1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1"/>
          <w:sz w:val="24"/>
          <w:szCs w:val="24"/>
        </w:rPr>
        <w:t>проводити консультації для педагогічних працівників;</w:t>
      </w:r>
    </w:p>
    <w:p w:rsidR="00405351" w:rsidRPr="00ED789F" w:rsidRDefault="00405351" w:rsidP="00405351">
      <w:pPr>
        <w:widowControl w:val="0"/>
        <w:numPr>
          <w:ilvl w:val="0"/>
          <w:numId w:val="1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брати участь в організації закладу загальної середньої освіти. </w:t>
      </w:r>
    </w:p>
    <w:p w:rsidR="00405351" w:rsidRPr="00ED789F" w:rsidRDefault="00405351" w:rsidP="00405351">
      <w:pPr>
        <w:widowControl w:val="0"/>
        <w:shd w:val="clear" w:color="auto" w:fill="FFFFFF"/>
        <w:tabs>
          <w:tab w:val="left" w:pos="0"/>
        </w:tab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3.15. Представники громадськості зобов'язані:</w:t>
      </w:r>
    </w:p>
    <w:p w:rsidR="00405351" w:rsidRPr="00ED789F" w:rsidRDefault="00405351" w:rsidP="00405351">
      <w:pPr>
        <w:numPr>
          <w:ilvl w:val="0"/>
          <w:numId w:val="17"/>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pacing w:val="-4"/>
          <w:sz w:val="24"/>
          <w:szCs w:val="24"/>
        </w:rPr>
      </w:pPr>
      <w:r w:rsidRPr="00ED789F">
        <w:rPr>
          <w:rFonts w:ascii="Times New Roman" w:hAnsi="Times New Roman" w:cs="Times New Roman"/>
          <w:color w:val="000000"/>
          <w:sz w:val="24"/>
          <w:szCs w:val="24"/>
        </w:rPr>
        <w:t xml:space="preserve">дотримуватися Статуту закладу загальної середньої освіти, виконувати накази та розпорядження </w:t>
      </w:r>
      <w:proofErr w:type="spellStart"/>
      <w:r w:rsidRPr="00ED789F">
        <w:rPr>
          <w:rFonts w:ascii="Times New Roman" w:hAnsi="Times New Roman" w:cs="Times New Roman"/>
          <w:color w:val="000000"/>
          <w:sz w:val="24"/>
          <w:szCs w:val="24"/>
        </w:rPr>
        <w:t>керівниказакладу</w:t>
      </w:r>
      <w:proofErr w:type="spellEnd"/>
      <w:r w:rsidRPr="00ED789F">
        <w:rPr>
          <w:rFonts w:ascii="Times New Roman" w:hAnsi="Times New Roman" w:cs="Times New Roman"/>
          <w:color w:val="000000"/>
          <w:sz w:val="24"/>
          <w:szCs w:val="24"/>
        </w:rPr>
        <w:t xml:space="preserve"> загальної середньої освіти, рішення органів громадського самоврядування, захищати дітей від всіляких форм </w:t>
      </w:r>
      <w:r w:rsidRPr="00ED789F">
        <w:rPr>
          <w:rFonts w:ascii="Times New Roman" w:hAnsi="Times New Roman" w:cs="Times New Roman"/>
          <w:color w:val="000000"/>
          <w:spacing w:val="-4"/>
          <w:sz w:val="24"/>
          <w:szCs w:val="24"/>
        </w:rPr>
        <w:t xml:space="preserve">фізичного та психічного насильства, пропагувати здоровий спосіб </w:t>
      </w:r>
      <w:r w:rsidRPr="00ED789F">
        <w:rPr>
          <w:rFonts w:ascii="Times New Roman" w:hAnsi="Times New Roman" w:cs="Times New Roman"/>
          <w:iCs/>
          <w:color w:val="000000"/>
          <w:spacing w:val="-4"/>
          <w:sz w:val="24"/>
          <w:szCs w:val="24"/>
        </w:rPr>
        <w:t>життя</w:t>
      </w:r>
      <w:r w:rsidRPr="00ED789F">
        <w:rPr>
          <w:rFonts w:ascii="Times New Roman" w:hAnsi="Times New Roman" w:cs="Times New Roman"/>
          <w:color w:val="000000"/>
          <w:spacing w:val="-4"/>
          <w:sz w:val="24"/>
          <w:szCs w:val="24"/>
        </w:rPr>
        <w:t>, шкідливість вживання алкоголю, наркотиків, тютюну тощо.</w:t>
      </w:r>
    </w:p>
    <w:p w:rsidR="00405351" w:rsidRPr="00ED789F" w:rsidRDefault="00405351" w:rsidP="00405351">
      <w:pPr>
        <w:shd w:val="clear" w:color="auto" w:fill="FFFFFF"/>
        <w:tabs>
          <w:tab w:val="left" w:pos="0"/>
          <w:tab w:val="left" w:pos="284"/>
        </w:tabs>
        <w:spacing w:after="0" w:line="240" w:lineRule="auto"/>
        <w:jc w:val="both"/>
        <w:rPr>
          <w:rFonts w:ascii="Times New Roman" w:hAnsi="Times New Roman" w:cs="Times New Roman"/>
          <w:color w:val="000000"/>
          <w:spacing w:val="-4"/>
          <w:sz w:val="24"/>
          <w:szCs w:val="24"/>
        </w:rPr>
      </w:pPr>
    </w:p>
    <w:p w:rsidR="00405351" w:rsidRPr="00ED789F" w:rsidRDefault="00405351" w:rsidP="00405351">
      <w:pPr>
        <w:shd w:val="clear" w:color="auto" w:fill="FFFFFF"/>
        <w:tabs>
          <w:tab w:val="left" w:pos="0"/>
        </w:tabs>
        <w:spacing w:after="0" w:line="240" w:lineRule="auto"/>
        <w:jc w:val="center"/>
        <w:rPr>
          <w:rFonts w:ascii="Times New Roman" w:hAnsi="Times New Roman" w:cs="Times New Roman"/>
          <w:b/>
          <w:color w:val="000000"/>
          <w:sz w:val="24"/>
          <w:szCs w:val="24"/>
        </w:rPr>
      </w:pPr>
      <w:r w:rsidRPr="00ED789F">
        <w:rPr>
          <w:rFonts w:ascii="Times New Roman" w:hAnsi="Times New Roman" w:cs="Times New Roman"/>
          <w:b/>
          <w:color w:val="000000"/>
          <w:sz w:val="24"/>
          <w:szCs w:val="24"/>
          <w:lang w:val="en-US"/>
        </w:rPr>
        <w:t>IV</w:t>
      </w:r>
      <w:r w:rsidRPr="00ED789F">
        <w:rPr>
          <w:rFonts w:ascii="Times New Roman" w:hAnsi="Times New Roman" w:cs="Times New Roman"/>
          <w:b/>
          <w:color w:val="000000"/>
          <w:sz w:val="24"/>
          <w:szCs w:val="24"/>
        </w:rPr>
        <w:t>. Управління закладом загальної середньої освіти</w:t>
      </w:r>
    </w:p>
    <w:p w:rsidR="00405351" w:rsidRPr="00ED789F" w:rsidRDefault="00405351" w:rsidP="00405351">
      <w:pPr>
        <w:shd w:val="clear" w:color="auto" w:fill="FFFFFF"/>
        <w:tabs>
          <w:tab w:val="left" w:pos="0"/>
        </w:tabs>
        <w:spacing w:after="0" w:line="240" w:lineRule="auto"/>
        <w:jc w:val="center"/>
        <w:rPr>
          <w:rFonts w:ascii="Times New Roman" w:hAnsi="Times New Roman" w:cs="Times New Roman"/>
          <w:b/>
          <w:color w:val="000000"/>
          <w:sz w:val="24"/>
          <w:szCs w:val="24"/>
        </w:rPr>
      </w:pP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4.1. Управління закладом загальної середньої освіти здійснюється його Засновником.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Безпосереднє керівництво закладом здійснює директор.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Керівник закладу загальної середньої освіти призначається на посаду та звільняється з посади рішенням засновника закладу або уповноваженого ним  органу.</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Керівник комунального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Положення про конкурс на посаду керівника комунального закладу загальної середньої освіти розробляє та затверджує засновник на підставі типового положення, затвердженого центральним органом виконавчої влади у сфері освіти і науки.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Одна і та сама особа не може бути керівником відповідного закладу загальної середньої освіти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тому самому закладі на іншій посаді.</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6"/>
          <w:sz w:val="24"/>
          <w:szCs w:val="24"/>
        </w:rPr>
        <w:t xml:space="preserve">4.2. Вищим органом громадського самоврядування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6"/>
          <w:sz w:val="24"/>
          <w:szCs w:val="24"/>
        </w:rPr>
        <w:t xml:space="preserve"> є загальні збори колективу, що скликається не менше </w:t>
      </w:r>
      <w:r w:rsidRPr="00ED789F">
        <w:rPr>
          <w:rFonts w:ascii="Times New Roman" w:hAnsi="Times New Roman" w:cs="Times New Roman"/>
          <w:color w:val="000000"/>
          <w:sz w:val="24"/>
          <w:szCs w:val="24"/>
        </w:rPr>
        <w:t>одного разу на рік.</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3"/>
          <w:sz w:val="24"/>
          <w:szCs w:val="24"/>
        </w:rPr>
        <w:t xml:space="preserve">Делегати загальних зборів з правом вирішального голосу обираються </w:t>
      </w:r>
      <w:r w:rsidRPr="00ED789F">
        <w:rPr>
          <w:rFonts w:ascii="Times New Roman" w:hAnsi="Times New Roman" w:cs="Times New Roman"/>
          <w:color w:val="000000"/>
          <w:sz w:val="24"/>
          <w:szCs w:val="24"/>
        </w:rPr>
        <w:t>від таких трьох категорій:</w:t>
      </w:r>
    </w:p>
    <w:p w:rsidR="00405351" w:rsidRPr="00ED789F" w:rsidRDefault="00405351" w:rsidP="00405351">
      <w:pPr>
        <w:shd w:val="clear" w:color="auto" w:fill="FFFFFF"/>
        <w:tabs>
          <w:tab w:val="left" w:pos="0"/>
        </w:tabs>
        <w:spacing w:after="0" w:line="240" w:lineRule="auto"/>
        <w:ind w:left="426"/>
        <w:jc w:val="both"/>
        <w:rPr>
          <w:rFonts w:ascii="Times New Roman" w:hAnsi="Times New Roman" w:cs="Times New Roman"/>
          <w:color w:val="000000"/>
          <w:spacing w:val="-12"/>
          <w:sz w:val="24"/>
          <w:szCs w:val="24"/>
        </w:rPr>
      </w:pPr>
      <w:r w:rsidRPr="00ED789F">
        <w:rPr>
          <w:rFonts w:ascii="Times New Roman" w:hAnsi="Times New Roman" w:cs="Times New Roman"/>
          <w:color w:val="000000"/>
          <w:spacing w:val="-9"/>
          <w:sz w:val="24"/>
          <w:szCs w:val="24"/>
        </w:rPr>
        <w:lastRenderedPageBreak/>
        <w:t xml:space="preserve">працівників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9"/>
          <w:sz w:val="24"/>
          <w:szCs w:val="24"/>
        </w:rPr>
        <w:t xml:space="preserve"> —  зборами </w:t>
      </w:r>
      <w:r w:rsidRPr="00ED789F">
        <w:rPr>
          <w:rFonts w:ascii="Times New Roman" w:hAnsi="Times New Roman" w:cs="Times New Roman"/>
          <w:color w:val="000000"/>
          <w:spacing w:val="-12"/>
          <w:sz w:val="24"/>
          <w:szCs w:val="24"/>
        </w:rPr>
        <w:t xml:space="preserve">трудового колективу; </w:t>
      </w:r>
    </w:p>
    <w:p w:rsidR="00405351" w:rsidRPr="00ED789F" w:rsidRDefault="00405351" w:rsidP="00405351">
      <w:pPr>
        <w:shd w:val="clear" w:color="auto" w:fill="FFFFFF"/>
        <w:tabs>
          <w:tab w:val="left" w:pos="0"/>
        </w:tabs>
        <w:spacing w:after="0" w:line="240" w:lineRule="auto"/>
        <w:ind w:left="426"/>
        <w:jc w:val="both"/>
        <w:rPr>
          <w:rFonts w:ascii="Times New Roman" w:hAnsi="Times New Roman" w:cs="Times New Roman"/>
          <w:color w:val="000000"/>
          <w:spacing w:val="-11"/>
          <w:sz w:val="24"/>
          <w:szCs w:val="24"/>
        </w:rPr>
      </w:pPr>
      <w:r w:rsidRPr="00ED789F">
        <w:rPr>
          <w:rFonts w:ascii="Times New Roman" w:hAnsi="Times New Roman" w:cs="Times New Roman"/>
          <w:color w:val="000000"/>
          <w:spacing w:val="-8"/>
          <w:sz w:val="24"/>
          <w:szCs w:val="24"/>
        </w:rPr>
        <w:t xml:space="preserve">учнів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1"/>
          <w:sz w:val="24"/>
          <w:szCs w:val="24"/>
        </w:rPr>
        <w:t xml:space="preserve"> - класними зборами; </w:t>
      </w:r>
    </w:p>
    <w:p w:rsidR="00405351" w:rsidRPr="00ED789F" w:rsidRDefault="00405351" w:rsidP="00405351">
      <w:pPr>
        <w:shd w:val="clear" w:color="auto" w:fill="FFFFFF"/>
        <w:tabs>
          <w:tab w:val="left" w:pos="0"/>
        </w:tabs>
        <w:spacing w:after="0" w:line="240" w:lineRule="auto"/>
        <w:ind w:left="426"/>
        <w:jc w:val="both"/>
        <w:rPr>
          <w:rFonts w:ascii="Times New Roman" w:hAnsi="Times New Roman" w:cs="Times New Roman"/>
          <w:color w:val="000000"/>
          <w:spacing w:val="-30"/>
          <w:sz w:val="24"/>
          <w:szCs w:val="24"/>
        </w:rPr>
      </w:pPr>
      <w:r w:rsidRPr="00ED789F">
        <w:rPr>
          <w:rFonts w:ascii="Times New Roman" w:hAnsi="Times New Roman" w:cs="Times New Roman"/>
          <w:color w:val="000000"/>
          <w:spacing w:val="-17"/>
          <w:sz w:val="24"/>
          <w:szCs w:val="24"/>
        </w:rPr>
        <w:t xml:space="preserve">батьків, представників громадськості - </w:t>
      </w:r>
      <w:r w:rsidRPr="00ED789F">
        <w:rPr>
          <w:rFonts w:ascii="Times New Roman" w:hAnsi="Times New Roman" w:cs="Times New Roman"/>
          <w:color w:val="000000"/>
          <w:spacing w:val="-13"/>
          <w:sz w:val="24"/>
          <w:szCs w:val="24"/>
        </w:rPr>
        <w:t xml:space="preserve">класними </w:t>
      </w:r>
      <w:r w:rsidRPr="00ED789F">
        <w:rPr>
          <w:rFonts w:ascii="Times New Roman" w:hAnsi="Times New Roman" w:cs="Times New Roman"/>
          <w:color w:val="000000"/>
          <w:spacing w:val="-30"/>
          <w:sz w:val="24"/>
          <w:szCs w:val="24"/>
        </w:rPr>
        <w:t>батьківськими  зборами.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5"/>
          <w:sz w:val="24"/>
          <w:szCs w:val="24"/>
        </w:rPr>
        <w:t xml:space="preserve">Кожна категорія  обирає однакову кількість делегатів. </w:t>
      </w:r>
      <w:r w:rsidRPr="00ED789F">
        <w:rPr>
          <w:rFonts w:ascii="Times New Roman" w:hAnsi="Times New Roman" w:cs="Times New Roman"/>
          <w:color w:val="000000"/>
          <w:spacing w:val="-9"/>
          <w:sz w:val="24"/>
          <w:szCs w:val="24"/>
        </w:rPr>
        <w:t xml:space="preserve">Визначається така кількість делегатів  від працівників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8"/>
          <w:sz w:val="24"/>
          <w:szCs w:val="24"/>
        </w:rPr>
        <w:t xml:space="preserve"> 5,  дітей  -  5,  батьків   і   представників </w:t>
      </w:r>
      <w:r w:rsidRPr="00ED789F">
        <w:rPr>
          <w:rFonts w:ascii="Times New Roman" w:hAnsi="Times New Roman" w:cs="Times New Roman"/>
          <w:color w:val="000000"/>
          <w:sz w:val="24"/>
          <w:szCs w:val="24"/>
        </w:rPr>
        <w:t xml:space="preserve">і громадськості - 5.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Термін їх повноважень становить 2 роки.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3"/>
          <w:sz w:val="24"/>
          <w:szCs w:val="24"/>
        </w:rPr>
        <w:t xml:space="preserve">Загальні збори правочинні, якщо в їх роботі бере участь не менше </w:t>
      </w:r>
      <w:r w:rsidRPr="00ED789F">
        <w:rPr>
          <w:rFonts w:ascii="Times New Roman" w:hAnsi="Times New Roman" w:cs="Times New Roman"/>
          <w:color w:val="000000"/>
          <w:sz w:val="24"/>
          <w:szCs w:val="24"/>
        </w:rPr>
        <w:t xml:space="preserve">половини  </w:t>
      </w:r>
      <w:r w:rsidRPr="00ED789F">
        <w:rPr>
          <w:rFonts w:ascii="Times New Roman" w:hAnsi="Times New Roman" w:cs="Times New Roman"/>
          <w:color w:val="000000"/>
          <w:spacing w:val="-5"/>
          <w:sz w:val="24"/>
          <w:szCs w:val="24"/>
        </w:rPr>
        <w:t xml:space="preserve">делегатів кожної з трьох категорій. Рішення </w:t>
      </w:r>
      <w:r w:rsidRPr="00ED789F">
        <w:rPr>
          <w:rFonts w:ascii="Times New Roman" w:hAnsi="Times New Roman" w:cs="Times New Roman"/>
          <w:color w:val="000000"/>
          <w:spacing w:val="-10"/>
          <w:sz w:val="24"/>
          <w:szCs w:val="24"/>
        </w:rPr>
        <w:t>приймається простою більшістю голосів присутніх делегатів.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3"/>
          <w:sz w:val="24"/>
          <w:szCs w:val="24"/>
        </w:rPr>
      </w:pPr>
      <w:r w:rsidRPr="00ED789F">
        <w:rPr>
          <w:rFonts w:ascii="Times New Roman" w:hAnsi="Times New Roman" w:cs="Times New Roman"/>
          <w:color w:val="000000"/>
          <w:spacing w:val="-2"/>
          <w:sz w:val="24"/>
          <w:szCs w:val="24"/>
        </w:rPr>
        <w:t xml:space="preserve">Право скликати загальні збори мають голова ради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5"/>
          <w:sz w:val="24"/>
          <w:szCs w:val="24"/>
        </w:rPr>
        <w:t xml:space="preserve">, учасники зборів, якщо за це висловилось не менше </w:t>
      </w:r>
      <w:r w:rsidRPr="00ED789F">
        <w:rPr>
          <w:rFonts w:ascii="Times New Roman" w:hAnsi="Times New Roman" w:cs="Times New Roman"/>
          <w:color w:val="000000"/>
          <w:spacing w:val="-3"/>
          <w:sz w:val="24"/>
          <w:szCs w:val="24"/>
        </w:rPr>
        <w:t xml:space="preserve">третини їх загальної кількості, директор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3"/>
          <w:sz w:val="24"/>
          <w:szCs w:val="24"/>
        </w:rPr>
        <w:t>, З</w:t>
      </w:r>
      <w:r w:rsidRPr="00ED789F">
        <w:rPr>
          <w:rFonts w:ascii="Times New Roman" w:hAnsi="Times New Roman" w:cs="Times New Roman"/>
          <w:color w:val="000000"/>
          <w:sz w:val="24"/>
          <w:szCs w:val="24"/>
        </w:rPr>
        <w:t>асновник.</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4"/>
          <w:sz w:val="24"/>
          <w:szCs w:val="24"/>
        </w:rPr>
      </w:pPr>
      <w:r w:rsidRPr="00ED789F">
        <w:rPr>
          <w:rFonts w:ascii="Times New Roman" w:hAnsi="Times New Roman" w:cs="Times New Roman"/>
          <w:color w:val="000000"/>
          <w:spacing w:val="-14"/>
          <w:sz w:val="24"/>
          <w:szCs w:val="24"/>
        </w:rPr>
        <w:t>Загальні збори:</w:t>
      </w:r>
    </w:p>
    <w:p w:rsidR="00405351" w:rsidRPr="00ED789F" w:rsidRDefault="00405351" w:rsidP="00405351">
      <w:pPr>
        <w:widowControl w:val="0"/>
        <w:numPr>
          <w:ilvl w:val="0"/>
          <w:numId w:val="1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3"/>
          <w:sz w:val="24"/>
          <w:szCs w:val="24"/>
        </w:rPr>
        <w:t xml:space="preserve">обирають </w:t>
      </w:r>
      <w:proofErr w:type="spellStart"/>
      <w:r w:rsidRPr="00ED789F">
        <w:rPr>
          <w:rFonts w:ascii="Times New Roman" w:hAnsi="Times New Roman" w:cs="Times New Roman"/>
          <w:color w:val="000000"/>
          <w:spacing w:val="-3"/>
          <w:sz w:val="24"/>
          <w:szCs w:val="24"/>
        </w:rPr>
        <w:t>раду</w:t>
      </w:r>
      <w:r w:rsidRPr="00ED789F">
        <w:rPr>
          <w:rFonts w:ascii="Times New Roman" w:hAnsi="Times New Roman" w:cs="Times New Roman"/>
          <w:color w:val="000000"/>
          <w:sz w:val="24"/>
          <w:szCs w:val="24"/>
        </w:rPr>
        <w:t>закладу</w:t>
      </w:r>
      <w:proofErr w:type="spellEnd"/>
      <w:r w:rsidRPr="00ED789F">
        <w:rPr>
          <w:rFonts w:ascii="Times New Roman" w:hAnsi="Times New Roman" w:cs="Times New Roman"/>
          <w:color w:val="000000"/>
          <w:sz w:val="24"/>
          <w:szCs w:val="24"/>
        </w:rPr>
        <w:t xml:space="preserve"> загальної середньої освіти</w:t>
      </w:r>
      <w:r w:rsidRPr="00ED789F">
        <w:rPr>
          <w:rFonts w:ascii="Times New Roman" w:hAnsi="Times New Roman" w:cs="Times New Roman"/>
          <w:color w:val="000000"/>
          <w:spacing w:val="-3"/>
          <w:sz w:val="24"/>
          <w:szCs w:val="24"/>
        </w:rPr>
        <w:t xml:space="preserve">, її голову, встановлює </w:t>
      </w:r>
      <w:r w:rsidRPr="00ED789F">
        <w:rPr>
          <w:rFonts w:ascii="Times New Roman" w:hAnsi="Times New Roman" w:cs="Times New Roman"/>
          <w:color w:val="000000"/>
          <w:sz w:val="24"/>
          <w:szCs w:val="24"/>
        </w:rPr>
        <w:t>термін їх повноважень;</w:t>
      </w:r>
    </w:p>
    <w:p w:rsidR="00405351" w:rsidRPr="00ED789F" w:rsidRDefault="00405351" w:rsidP="00405351">
      <w:pPr>
        <w:widowControl w:val="0"/>
        <w:numPr>
          <w:ilvl w:val="0"/>
          <w:numId w:val="1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10"/>
          <w:sz w:val="24"/>
          <w:szCs w:val="24"/>
        </w:rPr>
        <w:t>заслуховують звіт директора і голови</w:t>
      </w:r>
      <w:r w:rsidRPr="00ED789F">
        <w:rPr>
          <w:rFonts w:ascii="Times New Roman" w:hAnsi="Times New Roman" w:cs="Times New Roman"/>
          <w:color w:val="000000"/>
          <w:spacing w:val="-9"/>
          <w:sz w:val="24"/>
          <w:szCs w:val="24"/>
        </w:rPr>
        <w:t xml:space="preserve"> ради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0"/>
          <w:sz w:val="24"/>
          <w:szCs w:val="24"/>
        </w:rPr>
        <w:t>;</w:t>
      </w:r>
    </w:p>
    <w:p w:rsidR="00405351" w:rsidRPr="00ED789F" w:rsidRDefault="00405351" w:rsidP="00405351">
      <w:pPr>
        <w:widowControl w:val="0"/>
        <w:numPr>
          <w:ilvl w:val="0"/>
          <w:numId w:val="1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10"/>
          <w:sz w:val="24"/>
          <w:szCs w:val="24"/>
        </w:rPr>
        <w:t xml:space="preserve">розглядають питання освітньої, методичної і </w:t>
      </w:r>
      <w:r w:rsidRPr="00ED789F">
        <w:rPr>
          <w:rFonts w:ascii="Times New Roman" w:hAnsi="Times New Roman" w:cs="Times New Roman"/>
          <w:color w:val="000000"/>
          <w:spacing w:val="-9"/>
          <w:sz w:val="24"/>
          <w:szCs w:val="24"/>
        </w:rPr>
        <w:t xml:space="preserve">фінансово-господарської діяльності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9"/>
          <w:sz w:val="24"/>
          <w:szCs w:val="24"/>
        </w:rPr>
        <w:t>;</w:t>
      </w:r>
    </w:p>
    <w:p w:rsidR="00405351" w:rsidRPr="00ED789F" w:rsidRDefault="00405351" w:rsidP="00405351">
      <w:pPr>
        <w:widowControl w:val="0"/>
        <w:numPr>
          <w:ilvl w:val="0"/>
          <w:numId w:val="1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7"/>
          <w:sz w:val="24"/>
          <w:szCs w:val="24"/>
        </w:rPr>
        <w:t>затверджують основні напрями вдосконалення освітнього</w:t>
      </w:r>
      <w:r w:rsidRPr="00ED789F">
        <w:rPr>
          <w:rFonts w:ascii="Times New Roman" w:hAnsi="Times New Roman" w:cs="Times New Roman"/>
          <w:color w:val="000000"/>
          <w:spacing w:val="-10"/>
          <w:sz w:val="24"/>
          <w:szCs w:val="24"/>
        </w:rPr>
        <w:t xml:space="preserve"> процесу, розглядають інші найважливіші напрями </w:t>
      </w:r>
      <w:r w:rsidRPr="00ED789F">
        <w:rPr>
          <w:rFonts w:ascii="Times New Roman" w:hAnsi="Times New Roman" w:cs="Times New Roman"/>
          <w:color w:val="000000"/>
          <w:sz w:val="24"/>
          <w:szCs w:val="24"/>
        </w:rPr>
        <w:t>діяльності закладу загальної середньої освіти;</w:t>
      </w:r>
    </w:p>
    <w:p w:rsidR="00405351" w:rsidRPr="00ED789F" w:rsidRDefault="00405351" w:rsidP="00405351">
      <w:pPr>
        <w:numPr>
          <w:ilvl w:val="0"/>
          <w:numId w:val="17"/>
        </w:numPr>
        <w:shd w:val="clear" w:color="auto" w:fill="FFFFFF"/>
        <w:tabs>
          <w:tab w:val="left" w:pos="0"/>
          <w:tab w:val="left" w:pos="284"/>
          <w:tab w:val="left" w:pos="360"/>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приймають рішення про стимулювання праці керівників та інших педагогічних працівників.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bCs/>
          <w:color w:val="000000"/>
          <w:sz w:val="24"/>
          <w:szCs w:val="24"/>
        </w:rPr>
      </w:pPr>
      <w:r w:rsidRPr="00ED789F">
        <w:rPr>
          <w:rFonts w:ascii="Times New Roman" w:hAnsi="Times New Roman" w:cs="Times New Roman"/>
          <w:color w:val="000000"/>
          <w:sz w:val="24"/>
          <w:szCs w:val="24"/>
        </w:rPr>
        <w:t>4.3. У період між загальними зборами діє рада закладу загальної середньої освіти</w:t>
      </w:r>
      <w:r w:rsidRPr="00ED789F">
        <w:rPr>
          <w:rFonts w:ascii="Times New Roman" w:hAnsi="Times New Roman" w:cs="Times New Roman"/>
          <w:bCs/>
          <w:color w:val="000000"/>
          <w:sz w:val="24"/>
          <w:szCs w:val="24"/>
        </w:rPr>
        <w:t>.</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2"/>
          <w:sz w:val="24"/>
          <w:szCs w:val="24"/>
        </w:rPr>
      </w:pPr>
      <w:r w:rsidRPr="00ED789F">
        <w:rPr>
          <w:rFonts w:ascii="Times New Roman" w:hAnsi="Times New Roman" w:cs="Times New Roman"/>
          <w:color w:val="000000"/>
          <w:spacing w:val="-2"/>
          <w:sz w:val="24"/>
          <w:szCs w:val="24"/>
        </w:rPr>
        <w:t>4.3.</w:t>
      </w:r>
      <w:r w:rsidRPr="00ED789F">
        <w:rPr>
          <w:rFonts w:ascii="Times New Roman" w:hAnsi="Times New Roman" w:cs="Times New Roman"/>
          <w:bCs/>
          <w:color w:val="000000"/>
          <w:spacing w:val="-2"/>
          <w:sz w:val="24"/>
          <w:szCs w:val="24"/>
        </w:rPr>
        <w:t>1</w:t>
      </w:r>
      <w:r w:rsidRPr="00ED789F">
        <w:rPr>
          <w:rFonts w:ascii="Times New Roman" w:hAnsi="Times New Roman" w:cs="Times New Roman"/>
          <w:color w:val="000000"/>
          <w:spacing w:val="-2"/>
          <w:sz w:val="24"/>
          <w:szCs w:val="24"/>
        </w:rPr>
        <w:t>. Метою діяльності ради є :</w:t>
      </w:r>
    </w:p>
    <w:p w:rsidR="00405351" w:rsidRPr="00ED789F" w:rsidRDefault="00405351" w:rsidP="00405351">
      <w:pPr>
        <w:numPr>
          <w:ilvl w:val="0"/>
          <w:numId w:val="18"/>
        </w:numPr>
        <w:shd w:val="clear" w:color="auto" w:fill="FFFFFF"/>
        <w:tabs>
          <w:tab w:val="left" w:pos="0"/>
          <w:tab w:val="left" w:pos="284"/>
          <w:tab w:val="left" w:pos="360"/>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сприяння демократизації і гуманізації освітнього процесу ;</w:t>
      </w:r>
    </w:p>
    <w:p w:rsidR="00405351" w:rsidRPr="00ED789F" w:rsidRDefault="00405351" w:rsidP="00405351">
      <w:pPr>
        <w:widowControl w:val="0"/>
        <w:numPr>
          <w:ilvl w:val="0"/>
          <w:numId w:val="1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об'єднання зусиль педагогічного і дитячого та учнівського </w:t>
      </w:r>
      <w:r w:rsidRPr="00ED789F">
        <w:rPr>
          <w:rFonts w:ascii="Times New Roman" w:hAnsi="Times New Roman" w:cs="Times New Roman"/>
          <w:color w:val="000000"/>
          <w:spacing w:val="-2"/>
          <w:sz w:val="24"/>
          <w:szCs w:val="24"/>
        </w:rPr>
        <w:t xml:space="preserve">колективів, батьків, громадськості щодо розвитку </w:t>
      </w:r>
      <w:r w:rsidRPr="00ED789F">
        <w:rPr>
          <w:rFonts w:ascii="Times New Roman" w:hAnsi="Times New Roman" w:cs="Times New Roman"/>
          <w:color w:val="000000"/>
          <w:sz w:val="24"/>
          <w:szCs w:val="24"/>
        </w:rPr>
        <w:t>закладу загальної середньої освіти та удосконалення освітнього процесу;</w:t>
      </w:r>
    </w:p>
    <w:p w:rsidR="00405351" w:rsidRPr="00ED789F" w:rsidRDefault="00405351" w:rsidP="00405351">
      <w:pPr>
        <w:widowControl w:val="0"/>
        <w:numPr>
          <w:ilvl w:val="0"/>
          <w:numId w:val="1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формування позитивного іміджу та демократичного стилю управління закладом загальної середньої освіти;</w:t>
      </w:r>
    </w:p>
    <w:p w:rsidR="00405351" w:rsidRPr="00ED789F" w:rsidRDefault="00405351" w:rsidP="00405351">
      <w:pPr>
        <w:numPr>
          <w:ilvl w:val="0"/>
          <w:numId w:val="18"/>
        </w:numPr>
        <w:shd w:val="clear" w:color="auto" w:fill="FFFFFF"/>
        <w:tabs>
          <w:tab w:val="left" w:pos="0"/>
          <w:tab w:val="left" w:pos="284"/>
          <w:tab w:val="left" w:pos="360"/>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розширення колегіальних форм управління закладом загальної середньої освіти;</w:t>
      </w:r>
    </w:p>
    <w:p w:rsidR="00405351" w:rsidRPr="00ED789F" w:rsidRDefault="00405351" w:rsidP="00405351">
      <w:pPr>
        <w:widowControl w:val="0"/>
        <w:numPr>
          <w:ilvl w:val="0"/>
          <w:numId w:val="1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підвищення ролі громадськості у вирішенні питань, пов'язаних з організацією освітнього процесу. </w:t>
      </w:r>
    </w:p>
    <w:p w:rsidR="00405351" w:rsidRPr="00ED789F" w:rsidRDefault="00405351" w:rsidP="00405351">
      <w:pPr>
        <w:widowControl w:val="0"/>
        <w:shd w:val="clear" w:color="auto" w:fill="FFFFFF"/>
        <w:tabs>
          <w:tab w:val="left" w:pos="0"/>
        </w:tab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4.3.2. Основними завданнями ради є:</w:t>
      </w:r>
    </w:p>
    <w:p w:rsidR="00405351" w:rsidRPr="00ED789F" w:rsidRDefault="00405351" w:rsidP="00405351">
      <w:pPr>
        <w:widowControl w:val="0"/>
        <w:numPr>
          <w:ilvl w:val="0"/>
          <w:numId w:val="19"/>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2"/>
          <w:sz w:val="24"/>
          <w:szCs w:val="24"/>
        </w:rPr>
        <w:t xml:space="preserve">підвищення ефективності освітнього процесу у </w:t>
      </w:r>
      <w:r w:rsidRPr="00ED789F">
        <w:rPr>
          <w:rFonts w:ascii="Times New Roman" w:hAnsi="Times New Roman" w:cs="Times New Roman"/>
          <w:color w:val="000000"/>
          <w:sz w:val="24"/>
          <w:szCs w:val="24"/>
        </w:rPr>
        <w:t>взаємодії з сім'єю, громадськістю, державними та приватними інституціями;</w:t>
      </w:r>
    </w:p>
    <w:p w:rsidR="00405351" w:rsidRPr="00ED789F" w:rsidRDefault="00405351" w:rsidP="00405351">
      <w:pPr>
        <w:widowControl w:val="0"/>
        <w:numPr>
          <w:ilvl w:val="0"/>
          <w:numId w:val="19"/>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визначення стратегічних завдань, пріоритетних напрямів </w:t>
      </w:r>
      <w:r w:rsidRPr="00ED789F">
        <w:rPr>
          <w:rFonts w:ascii="Times New Roman" w:hAnsi="Times New Roman" w:cs="Times New Roman"/>
          <w:color w:val="000000"/>
          <w:spacing w:val="-1"/>
          <w:sz w:val="24"/>
          <w:szCs w:val="24"/>
        </w:rPr>
        <w:t xml:space="preserve">розвитку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
          <w:sz w:val="24"/>
          <w:szCs w:val="24"/>
        </w:rPr>
        <w:t xml:space="preserve"> та сприяння о</w:t>
      </w:r>
      <w:r w:rsidRPr="00ED789F">
        <w:rPr>
          <w:rFonts w:ascii="Times New Roman" w:hAnsi="Times New Roman" w:cs="Times New Roman"/>
          <w:color w:val="000000"/>
          <w:sz w:val="24"/>
          <w:szCs w:val="24"/>
        </w:rPr>
        <w:t>рганізаційно-педагогічному забезпеченню освітнього процесу;</w:t>
      </w:r>
    </w:p>
    <w:p w:rsidR="00405351" w:rsidRPr="00ED789F" w:rsidRDefault="00405351" w:rsidP="00405351">
      <w:pPr>
        <w:widowControl w:val="0"/>
        <w:numPr>
          <w:ilvl w:val="0"/>
          <w:numId w:val="19"/>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формування навичок здорового способу життя; створення належного педагогічного клімату в ЗЗСО;</w:t>
      </w:r>
    </w:p>
    <w:p w:rsidR="00405351" w:rsidRPr="00ED789F" w:rsidRDefault="00405351" w:rsidP="00405351">
      <w:pPr>
        <w:widowControl w:val="0"/>
        <w:numPr>
          <w:ilvl w:val="0"/>
          <w:numId w:val="19"/>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сприяння духовному, фізичному розвитку дітей та набуття ними соціального досвіду;</w:t>
      </w:r>
    </w:p>
    <w:p w:rsidR="00405351" w:rsidRPr="00ED789F" w:rsidRDefault="00405351" w:rsidP="00405351">
      <w:pPr>
        <w:widowControl w:val="0"/>
        <w:numPr>
          <w:ilvl w:val="0"/>
          <w:numId w:val="19"/>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підтримка громадських ініціатив щодо вдосконалення </w:t>
      </w:r>
      <w:r w:rsidRPr="00ED789F">
        <w:rPr>
          <w:rFonts w:ascii="Times New Roman" w:hAnsi="Times New Roman" w:cs="Times New Roman"/>
          <w:color w:val="000000"/>
          <w:sz w:val="24"/>
          <w:szCs w:val="24"/>
        </w:rPr>
        <w:t>навчання та виховання дітей, творчих пошуків і дослідно-експериментальної роботи педагогів ;</w:t>
      </w:r>
    </w:p>
    <w:p w:rsidR="00405351" w:rsidRPr="00ED789F" w:rsidRDefault="00405351" w:rsidP="00405351">
      <w:pPr>
        <w:widowControl w:val="0"/>
        <w:numPr>
          <w:ilvl w:val="0"/>
          <w:numId w:val="19"/>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сприяння організації дозвілля та оздоровлення дітей; підтримка громадських ініціатив щодо створення належних умов і вдосконалення процесу навчання та виховання учнів; </w:t>
      </w:r>
    </w:p>
    <w:p w:rsidR="00405351" w:rsidRPr="00ED789F" w:rsidRDefault="00405351" w:rsidP="00405351">
      <w:pPr>
        <w:widowControl w:val="0"/>
        <w:numPr>
          <w:ilvl w:val="0"/>
          <w:numId w:val="19"/>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ініціювання дій, що сприяли б  неухильному виконанню положень чинного   законодавства щодо обов'язковості загальної середньої освіти;</w:t>
      </w:r>
    </w:p>
    <w:p w:rsidR="00405351" w:rsidRPr="00ED789F" w:rsidRDefault="00405351" w:rsidP="00405351">
      <w:pPr>
        <w:widowControl w:val="0"/>
        <w:numPr>
          <w:ilvl w:val="0"/>
          <w:numId w:val="19"/>
        </w:numPr>
        <w:shd w:val="clear" w:color="auto" w:fill="FFFFFF"/>
        <w:tabs>
          <w:tab w:val="left" w:pos="0"/>
          <w:tab w:val="left" w:pos="284"/>
          <w:tab w:val="left" w:pos="1162"/>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стимулювання морального та матеріального заохочення дітей, сприяння пошуку, підтримки обдарованих дітей;</w:t>
      </w:r>
    </w:p>
    <w:p w:rsidR="00405351" w:rsidRPr="00ED789F" w:rsidRDefault="00405351" w:rsidP="00405351">
      <w:pPr>
        <w:widowControl w:val="0"/>
        <w:numPr>
          <w:ilvl w:val="0"/>
          <w:numId w:val="19"/>
        </w:numPr>
        <w:shd w:val="clear" w:color="auto" w:fill="FFFFFF"/>
        <w:tabs>
          <w:tab w:val="left" w:pos="0"/>
          <w:tab w:val="left" w:pos="284"/>
          <w:tab w:val="left" w:pos="1162"/>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зміцнення партнерських зв'язків між родинами учнів та закладом загальної середньої освіти з метою забезпечення єдності освітнього процесу;</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9"/>
          <w:sz w:val="24"/>
          <w:szCs w:val="24"/>
        </w:rPr>
      </w:pPr>
      <w:r w:rsidRPr="00ED789F">
        <w:rPr>
          <w:rFonts w:ascii="Times New Roman" w:hAnsi="Times New Roman" w:cs="Times New Roman"/>
          <w:color w:val="000000"/>
          <w:sz w:val="24"/>
          <w:szCs w:val="24"/>
        </w:rPr>
        <w:t>4.3.3. До ради обираються пропорційно представники від педагогічного колективу,  батьків і громадськості.   Представництво в раді й загальна її чисельність визначаються  загальними зборами закладу загальної середньої освіти</w:t>
      </w:r>
      <w:r w:rsidRPr="00ED789F">
        <w:rPr>
          <w:rFonts w:ascii="Times New Roman" w:hAnsi="Times New Roman" w:cs="Times New Roman"/>
          <w:color w:val="000000"/>
          <w:spacing w:val="-9"/>
          <w:sz w:val="24"/>
          <w:szCs w:val="24"/>
        </w:rPr>
        <w:t xml:space="preserve">.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lastRenderedPageBreak/>
        <w:t>Рішення про дострокове припинення роботи члена ради з будь-яких причин приймається виключно загальними зборами.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На чергових виборах склад ради оновлюється не менше, ніж на третину.</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4.3.4. Рада закладу загальної середньої освіти діє на засадах:</w:t>
      </w:r>
    </w:p>
    <w:p w:rsidR="00405351" w:rsidRPr="00ED789F" w:rsidRDefault="00405351" w:rsidP="00405351">
      <w:pPr>
        <w:widowControl w:val="0"/>
        <w:numPr>
          <w:ilvl w:val="0"/>
          <w:numId w:val="20"/>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пріоритету прав людини, гармонійного поєднання інтересів особи, суспільства, держави;</w:t>
      </w:r>
    </w:p>
    <w:p w:rsidR="00405351" w:rsidRPr="00ED789F" w:rsidRDefault="00405351" w:rsidP="00405351">
      <w:pPr>
        <w:widowControl w:val="0"/>
        <w:numPr>
          <w:ilvl w:val="0"/>
          <w:numId w:val="20"/>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дотримання вимог законодавства України; </w:t>
      </w:r>
    </w:p>
    <w:p w:rsidR="00405351" w:rsidRPr="00ED789F" w:rsidRDefault="00405351" w:rsidP="00405351">
      <w:pPr>
        <w:widowControl w:val="0"/>
        <w:numPr>
          <w:ilvl w:val="0"/>
          <w:numId w:val="20"/>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колегіальності ухвалення рішень; добровільності і рівноправності членства;</w:t>
      </w:r>
    </w:p>
    <w:p w:rsidR="00405351" w:rsidRPr="00ED789F" w:rsidRDefault="00405351" w:rsidP="00405351">
      <w:pPr>
        <w:widowControl w:val="0"/>
        <w:numPr>
          <w:ilvl w:val="0"/>
          <w:numId w:val="20"/>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гласності.</w:t>
      </w:r>
    </w:p>
    <w:p w:rsidR="00405351" w:rsidRPr="00ED789F" w:rsidRDefault="00405351" w:rsidP="00405351">
      <w:pPr>
        <w:widowControl w:val="0"/>
        <w:shd w:val="clear" w:color="auto" w:fill="FFFFFF"/>
        <w:tabs>
          <w:tab w:val="left" w:pos="0"/>
          <w:tab w:val="left" w:pos="360"/>
        </w:tabs>
        <w:autoSpaceDE w:val="0"/>
        <w:spacing w:after="0" w:line="240" w:lineRule="auto"/>
        <w:ind w:left="142"/>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Рада працює за планом, що затверджується загальними зборами. </w:t>
      </w:r>
    </w:p>
    <w:p w:rsidR="00405351" w:rsidRPr="00ED789F" w:rsidRDefault="00405351" w:rsidP="00405351">
      <w:pPr>
        <w:widowControl w:val="0"/>
        <w:shd w:val="clear" w:color="auto" w:fill="FFFFFF"/>
        <w:tabs>
          <w:tab w:val="left" w:pos="0"/>
          <w:tab w:val="left" w:pos="360"/>
        </w:tabs>
        <w:autoSpaceDE w:val="0"/>
        <w:spacing w:after="0" w:line="240" w:lineRule="auto"/>
        <w:ind w:left="142"/>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Кількість засідань визначається їх доцільністю, але має бути не меншою чотирьох разів на навчальний рік.</w:t>
      </w:r>
    </w:p>
    <w:p w:rsidR="00405351" w:rsidRPr="00ED789F" w:rsidRDefault="00405351" w:rsidP="00405351">
      <w:pPr>
        <w:widowControl w:val="0"/>
        <w:shd w:val="clear" w:color="auto" w:fill="FFFFFF"/>
        <w:tabs>
          <w:tab w:val="left" w:pos="0"/>
          <w:tab w:val="left" w:pos="1162"/>
        </w:tabs>
        <w:autoSpaceDE w:val="0"/>
        <w:spacing w:after="0" w:line="240" w:lineRule="auto"/>
        <w:ind w:left="142"/>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Засідання ради може скликатися її головою або з ініціативи директора закладу загальної середньої освіти, Засновника, а також членами ради.</w:t>
      </w:r>
    </w:p>
    <w:p w:rsidR="00405351" w:rsidRPr="00ED789F" w:rsidRDefault="00405351" w:rsidP="00405351">
      <w:pPr>
        <w:widowControl w:val="0"/>
        <w:shd w:val="clear" w:color="auto" w:fill="FFFFFF"/>
        <w:tabs>
          <w:tab w:val="left" w:pos="0"/>
          <w:tab w:val="left" w:pos="1162"/>
        </w:tabs>
        <w:autoSpaceDE w:val="0"/>
        <w:spacing w:after="0" w:line="240" w:lineRule="auto"/>
        <w:ind w:left="142"/>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Рішення ради приймається простою більшістю голосів за наявності на засіданні не менше двох третин її членів.</w:t>
      </w:r>
    </w:p>
    <w:p w:rsidR="00405351" w:rsidRPr="00ED789F" w:rsidRDefault="00405351" w:rsidP="00405351">
      <w:pPr>
        <w:widowControl w:val="0"/>
        <w:shd w:val="clear" w:color="auto" w:fill="FFFFFF"/>
        <w:tabs>
          <w:tab w:val="left" w:pos="0"/>
          <w:tab w:val="left" w:pos="1162"/>
        </w:tabs>
        <w:autoSpaceDE w:val="0"/>
        <w:spacing w:after="0" w:line="240" w:lineRule="auto"/>
        <w:ind w:left="142"/>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У разі рівної кількості голосів вирішальним є голос голови ради.</w:t>
      </w:r>
    </w:p>
    <w:p w:rsidR="00405351" w:rsidRPr="00ED789F" w:rsidRDefault="00405351" w:rsidP="00405351">
      <w:pPr>
        <w:widowControl w:val="0"/>
        <w:shd w:val="clear" w:color="auto" w:fill="FFFFFF"/>
        <w:tabs>
          <w:tab w:val="left" w:pos="0"/>
          <w:tab w:val="left" w:pos="1162"/>
        </w:tabs>
        <w:autoSpaceDE w:val="0"/>
        <w:spacing w:after="0" w:line="240" w:lineRule="auto"/>
        <w:ind w:left="142"/>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Рішення ради, що не суперечать чинному законодавству та Статуту закладу загальної середньої освіти</w:t>
      </w:r>
      <w:r w:rsidRPr="00ED789F">
        <w:rPr>
          <w:rFonts w:ascii="Times New Roman" w:hAnsi="Times New Roman" w:cs="Times New Roman"/>
          <w:color w:val="000000"/>
          <w:spacing w:val="-9"/>
          <w:sz w:val="24"/>
          <w:szCs w:val="24"/>
        </w:rPr>
        <w:t>,</w:t>
      </w:r>
      <w:r w:rsidRPr="00ED789F">
        <w:rPr>
          <w:rFonts w:ascii="Times New Roman" w:hAnsi="Times New Roman" w:cs="Times New Roman"/>
          <w:color w:val="000000"/>
          <w:sz w:val="24"/>
          <w:szCs w:val="24"/>
        </w:rPr>
        <w:t xml:space="preserve"> доводяться в 7-й денний термін до відома педагогічного колективу, дітей, батьків, або осіб, які їх замінюють, та громадськості.</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У разі незгоди адміністрації закладу загальної середньої освіти з рішенням ради створюється узгоджувальна комісія, яка розглядає спірне питання.</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bCs/>
          <w:color w:val="000000"/>
          <w:sz w:val="24"/>
          <w:szCs w:val="24"/>
        </w:rPr>
      </w:pPr>
      <w:r w:rsidRPr="00ED789F">
        <w:rPr>
          <w:rFonts w:ascii="Times New Roman" w:hAnsi="Times New Roman" w:cs="Times New Roman"/>
          <w:color w:val="000000"/>
          <w:spacing w:val="-10"/>
          <w:sz w:val="24"/>
          <w:szCs w:val="24"/>
        </w:rPr>
        <w:t xml:space="preserve">До складу комісії входять представники органів громадського самоврядування, </w:t>
      </w:r>
      <w:r w:rsidRPr="00ED789F">
        <w:rPr>
          <w:rFonts w:ascii="Times New Roman" w:hAnsi="Times New Roman" w:cs="Times New Roman"/>
          <w:color w:val="000000"/>
          <w:spacing w:val="-14"/>
          <w:sz w:val="24"/>
          <w:szCs w:val="24"/>
        </w:rPr>
        <w:t xml:space="preserve">адміністрації, профспілкового комітету </w:t>
      </w:r>
      <w:r w:rsidRPr="00ED789F">
        <w:rPr>
          <w:rFonts w:ascii="Times New Roman" w:hAnsi="Times New Roman" w:cs="Times New Roman"/>
          <w:color w:val="000000"/>
          <w:sz w:val="24"/>
          <w:szCs w:val="24"/>
        </w:rPr>
        <w:t>закладу загальної середньої освіти.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4.3.5. Очолює раду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9"/>
          <w:sz w:val="24"/>
          <w:szCs w:val="24"/>
        </w:rPr>
        <w:t xml:space="preserve">  голова,  який </w:t>
      </w:r>
      <w:r w:rsidRPr="00ED789F">
        <w:rPr>
          <w:rFonts w:ascii="Times New Roman" w:hAnsi="Times New Roman" w:cs="Times New Roman"/>
          <w:bCs/>
          <w:color w:val="000000"/>
          <w:sz w:val="24"/>
          <w:szCs w:val="24"/>
        </w:rPr>
        <w:t xml:space="preserve">обирається  </w:t>
      </w:r>
      <w:r w:rsidRPr="00ED789F">
        <w:rPr>
          <w:rFonts w:ascii="Times New Roman" w:hAnsi="Times New Roman" w:cs="Times New Roman"/>
          <w:color w:val="000000"/>
          <w:sz w:val="24"/>
          <w:szCs w:val="24"/>
        </w:rPr>
        <w:t>із складу ради.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9"/>
          <w:sz w:val="24"/>
          <w:szCs w:val="24"/>
        </w:rPr>
        <w:t>Голова  ради може бути членом педагогічної ради.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1"/>
          <w:sz w:val="24"/>
          <w:szCs w:val="24"/>
        </w:rPr>
      </w:pPr>
      <w:r w:rsidRPr="00ED789F">
        <w:rPr>
          <w:rFonts w:ascii="Times New Roman" w:hAnsi="Times New Roman" w:cs="Times New Roman"/>
          <w:color w:val="000000"/>
          <w:spacing w:val="-11"/>
          <w:sz w:val="24"/>
          <w:szCs w:val="24"/>
        </w:rPr>
        <w:t xml:space="preserve">Головою ради не можуть бути директор та його заступник.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7"/>
          <w:sz w:val="24"/>
          <w:szCs w:val="24"/>
        </w:rPr>
        <w:t xml:space="preserve">Для вирішення поточних питань рада може створювати постійні </w:t>
      </w:r>
      <w:r w:rsidRPr="00ED789F">
        <w:rPr>
          <w:rFonts w:ascii="Times New Roman" w:hAnsi="Times New Roman" w:cs="Times New Roman"/>
          <w:color w:val="000000"/>
          <w:spacing w:val="-17"/>
          <w:sz w:val="24"/>
          <w:szCs w:val="24"/>
        </w:rPr>
        <w:t xml:space="preserve">або тимчасові комісії з окремих напрямів роботи. Склад комісій і зміст </w:t>
      </w:r>
      <w:r w:rsidRPr="00ED789F">
        <w:rPr>
          <w:rFonts w:ascii="Times New Roman" w:hAnsi="Times New Roman" w:cs="Times New Roman"/>
          <w:color w:val="000000"/>
          <w:sz w:val="24"/>
          <w:szCs w:val="24"/>
        </w:rPr>
        <w:t xml:space="preserve">їх роботи визначаються радою.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iCs/>
          <w:color w:val="000000"/>
          <w:sz w:val="24"/>
          <w:szCs w:val="24"/>
        </w:rPr>
        <w:t xml:space="preserve">Члени ради </w:t>
      </w:r>
      <w:r w:rsidRPr="00ED789F">
        <w:rPr>
          <w:rFonts w:ascii="Times New Roman" w:hAnsi="Times New Roman" w:cs="Times New Roman"/>
          <w:color w:val="000000"/>
          <w:sz w:val="24"/>
          <w:szCs w:val="24"/>
        </w:rPr>
        <w:t xml:space="preserve">мають право виносити на розгляд усі питання, що </w:t>
      </w:r>
      <w:r w:rsidRPr="00ED789F">
        <w:rPr>
          <w:rFonts w:ascii="Times New Roman" w:hAnsi="Times New Roman" w:cs="Times New Roman"/>
          <w:iCs/>
          <w:color w:val="000000"/>
          <w:spacing w:val="-17"/>
          <w:sz w:val="24"/>
          <w:szCs w:val="24"/>
        </w:rPr>
        <w:t xml:space="preserve">стосуються </w:t>
      </w:r>
      <w:proofErr w:type="spellStart"/>
      <w:r w:rsidRPr="00ED789F">
        <w:rPr>
          <w:rFonts w:ascii="Times New Roman" w:hAnsi="Times New Roman" w:cs="Times New Roman"/>
          <w:iCs/>
          <w:color w:val="000000"/>
          <w:spacing w:val="-17"/>
          <w:sz w:val="24"/>
          <w:szCs w:val="24"/>
        </w:rPr>
        <w:t>діяльності</w:t>
      </w:r>
      <w:r w:rsidRPr="00ED789F">
        <w:rPr>
          <w:rFonts w:ascii="Times New Roman" w:hAnsi="Times New Roman" w:cs="Times New Roman"/>
          <w:color w:val="000000"/>
          <w:sz w:val="24"/>
          <w:szCs w:val="24"/>
        </w:rPr>
        <w:t>закладу</w:t>
      </w:r>
      <w:proofErr w:type="spellEnd"/>
      <w:r w:rsidRPr="00ED789F">
        <w:rPr>
          <w:rFonts w:ascii="Times New Roman" w:hAnsi="Times New Roman" w:cs="Times New Roman"/>
          <w:color w:val="000000"/>
          <w:sz w:val="24"/>
          <w:szCs w:val="24"/>
        </w:rPr>
        <w:t xml:space="preserve"> загальної середньої освіти</w:t>
      </w:r>
      <w:r w:rsidRPr="00ED789F">
        <w:rPr>
          <w:rFonts w:ascii="Times New Roman" w:hAnsi="Times New Roman" w:cs="Times New Roman"/>
          <w:color w:val="000000"/>
          <w:spacing w:val="-17"/>
          <w:sz w:val="24"/>
          <w:szCs w:val="24"/>
        </w:rPr>
        <w:t xml:space="preserve">,  пов'язаної з організацією </w:t>
      </w:r>
      <w:r w:rsidRPr="00ED789F">
        <w:rPr>
          <w:rFonts w:ascii="Times New Roman" w:hAnsi="Times New Roman" w:cs="Times New Roman"/>
          <w:color w:val="000000"/>
          <w:spacing w:val="-8"/>
          <w:sz w:val="24"/>
          <w:szCs w:val="24"/>
        </w:rPr>
        <w:t>освітнього процесу, проведенням оздоровчих та культурно-</w:t>
      </w:r>
      <w:r w:rsidRPr="00ED789F">
        <w:rPr>
          <w:rFonts w:ascii="Times New Roman" w:hAnsi="Times New Roman" w:cs="Times New Roman"/>
          <w:color w:val="000000"/>
          <w:sz w:val="24"/>
          <w:szCs w:val="24"/>
        </w:rPr>
        <w:t>масових заходів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4.3.6. </w:t>
      </w:r>
      <w:proofErr w:type="spellStart"/>
      <w:r w:rsidRPr="00ED789F">
        <w:rPr>
          <w:rFonts w:ascii="Times New Roman" w:hAnsi="Times New Roman" w:cs="Times New Roman"/>
          <w:bCs/>
          <w:color w:val="000000"/>
          <w:sz w:val="24"/>
          <w:szCs w:val="24"/>
        </w:rPr>
        <w:t>Рада</w:t>
      </w:r>
      <w:r w:rsidRPr="00ED789F">
        <w:rPr>
          <w:rFonts w:ascii="Times New Roman" w:hAnsi="Times New Roman" w:cs="Times New Roman"/>
          <w:color w:val="000000"/>
          <w:sz w:val="24"/>
          <w:szCs w:val="24"/>
        </w:rPr>
        <w:t>закладу</w:t>
      </w:r>
      <w:proofErr w:type="spellEnd"/>
      <w:r w:rsidRPr="00ED789F">
        <w:rPr>
          <w:rFonts w:ascii="Times New Roman" w:hAnsi="Times New Roman" w:cs="Times New Roman"/>
          <w:color w:val="000000"/>
          <w:sz w:val="24"/>
          <w:szCs w:val="24"/>
        </w:rPr>
        <w:t xml:space="preserve"> загальної середньої освіти:</w:t>
      </w:r>
    </w:p>
    <w:p w:rsidR="00405351" w:rsidRPr="00ED789F" w:rsidRDefault="00405351" w:rsidP="00405351">
      <w:pPr>
        <w:widowControl w:val="0"/>
        <w:numPr>
          <w:ilvl w:val="0"/>
          <w:numId w:val="2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організовує виконання рішень загальних зборів; </w:t>
      </w:r>
    </w:p>
    <w:p w:rsidR="00405351" w:rsidRPr="00ED789F" w:rsidRDefault="00405351" w:rsidP="00405351">
      <w:pPr>
        <w:widowControl w:val="0"/>
        <w:numPr>
          <w:ilvl w:val="0"/>
          <w:numId w:val="2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7"/>
          <w:sz w:val="24"/>
          <w:szCs w:val="24"/>
        </w:rPr>
        <w:t xml:space="preserve">вносить пропозиції щодо зміни типу, статусу, </w:t>
      </w:r>
      <w:r w:rsidRPr="00ED789F">
        <w:rPr>
          <w:rFonts w:ascii="Times New Roman" w:hAnsi="Times New Roman" w:cs="Times New Roman"/>
          <w:color w:val="000000"/>
          <w:sz w:val="24"/>
          <w:szCs w:val="24"/>
        </w:rPr>
        <w:t>вивчення іноземних мов та мов  національних меншин;</w:t>
      </w:r>
    </w:p>
    <w:p w:rsidR="00405351" w:rsidRPr="00ED789F" w:rsidRDefault="00405351" w:rsidP="00405351">
      <w:pPr>
        <w:widowControl w:val="0"/>
        <w:numPr>
          <w:ilvl w:val="0"/>
          <w:numId w:val="2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3"/>
          <w:sz w:val="24"/>
          <w:szCs w:val="24"/>
        </w:rPr>
        <w:t xml:space="preserve">спільно з адміністрацією розглядає і затверджує план роботи </w:t>
      </w:r>
      <w:r w:rsidRPr="00ED789F">
        <w:rPr>
          <w:rFonts w:ascii="Times New Roman" w:hAnsi="Times New Roman" w:cs="Times New Roman"/>
          <w:color w:val="000000"/>
          <w:sz w:val="24"/>
          <w:szCs w:val="24"/>
        </w:rPr>
        <w:t>закладу загальної середньої освіти та здійснює контроль за його виконанням;</w:t>
      </w:r>
    </w:p>
    <w:p w:rsidR="00405351" w:rsidRPr="00ED789F" w:rsidRDefault="00405351" w:rsidP="00405351">
      <w:pPr>
        <w:widowControl w:val="0"/>
        <w:numPr>
          <w:ilvl w:val="0"/>
          <w:numId w:val="21"/>
        </w:numPr>
        <w:shd w:val="clear" w:color="auto" w:fill="FFFFFF"/>
        <w:tabs>
          <w:tab w:val="left" w:pos="0"/>
          <w:tab w:val="left" w:pos="284"/>
          <w:tab w:val="left" w:pos="122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3"/>
          <w:sz w:val="24"/>
          <w:szCs w:val="24"/>
        </w:rPr>
        <w:t xml:space="preserve">разом з адміністрацією здійснює контроль за виконанням </w:t>
      </w:r>
      <w:r w:rsidRPr="00ED789F">
        <w:rPr>
          <w:rFonts w:ascii="Times New Roman" w:hAnsi="Times New Roman" w:cs="Times New Roman"/>
          <w:color w:val="000000"/>
          <w:sz w:val="24"/>
          <w:szCs w:val="24"/>
        </w:rPr>
        <w:t>Статуту закладу загальної середньої освіти;</w:t>
      </w:r>
    </w:p>
    <w:p w:rsidR="00405351" w:rsidRPr="00ED789F" w:rsidRDefault="00405351" w:rsidP="00405351">
      <w:pPr>
        <w:widowControl w:val="0"/>
        <w:numPr>
          <w:ilvl w:val="0"/>
          <w:numId w:val="21"/>
        </w:numPr>
        <w:shd w:val="clear" w:color="auto" w:fill="FFFFFF"/>
        <w:tabs>
          <w:tab w:val="left" w:pos="0"/>
          <w:tab w:val="left" w:pos="284"/>
          <w:tab w:val="left" w:pos="1224"/>
        </w:tabs>
        <w:suppressAutoHyphens/>
        <w:autoSpaceDE w:val="0"/>
        <w:spacing w:after="0" w:line="240" w:lineRule="auto"/>
        <w:ind w:left="0" w:firstLine="0"/>
        <w:jc w:val="both"/>
        <w:rPr>
          <w:rFonts w:ascii="Times New Roman" w:hAnsi="Times New Roman" w:cs="Times New Roman"/>
          <w:color w:val="000000"/>
          <w:spacing w:val="-14"/>
          <w:sz w:val="24"/>
          <w:szCs w:val="24"/>
        </w:rPr>
      </w:pPr>
      <w:r w:rsidRPr="00ED789F">
        <w:rPr>
          <w:rFonts w:ascii="Times New Roman" w:hAnsi="Times New Roman" w:cs="Times New Roman"/>
          <w:color w:val="000000"/>
          <w:spacing w:val="-14"/>
          <w:sz w:val="24"/>
          <w:szCs w:val="24"/>
        </w:rPr>
        <w:t xml:space="preserve">затверджує режим роботи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4"/>
          <w:sz w:val="24"/>
          <w:szCs w:val="24"/>
        </w:rPr>
        <w:t>;</w:t>
      </w:r>
    </w:p>
    <w:p w:rsidR="00405351" w:rsidRPr="00ED789F" w:rsidRDefault="00405351" w:rsidP="00405351">
      <w:pPr>
        <w:widowControl w:val="0"/>
        <w:numPr>
          <w:ilvl w:val="0"/>
          <w:numId w:val="21"/>
        </w:numPr>
        <w:shd w:val="clear" w:color="auto" w:fill="FFFFFF"/>
        <w:tabs>
          <w:tab w:val="left" w:pos="0"/>
          <w:tab w:val="left" w:pos="284"/>
          <w:tab w:val="left" w:pos="122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сприяє формуванню мережі класів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9"/>
          <w:sz w:val="24"/>
          <w:szCs w:val="24"/>
        </w:rPr>
        <w:t xml:space="preserve">, </w:t>
      </w:r>
      <w:proofErr w:type="spellStart"/>
      <w:r w:rsidRPr="00ED789F">
        <w:rPr>
          <w:rFonts w:ascii="Times New Roman" w:hAnsi="Times New Roman" w:cs="Times New Roman"/>
          <w:color w:val="000000"/>
          <w:spacing w:val="-9"/>
          <w:sz w:val="24"/>
          <w:szCs w:val="24"/>
        </w:rPr>
        <w:t>обгрунтовуючи</w:t>
      </w:r>
      <w:proofErr w:type="spellEnd"/>
      <w:r w:rsidRPr="00ED789F">
        <w:rPr>
          <w:rFonts w:ascii="Times New Roman" w:hAnsi="Times New Roman" w:cs="Times New Roman"/>
          <w:color w:val="000000"/>
          <w:spacing w:val="-9"/>
          <w:sz w:val="24"/>
          <w:szCs w:val="24"/>
        </w:rPr>
        <w:t xml:space="preserve"> її доцільність в органах виконавчої влади та </w:t>
      </w:r>
      <w:r w:rsidRPr="00ED789F">
        <w:rPr>
          <w:rFonts w:ascii="Times New Roman" w:hAnsi="Times New Roman" w:cs="Times New Roman"/>
          <w:color w:val="000000"/>
          <w:sz w:val="24"/>
          <w:szCs w:val="24"/>
        </w:rPr>
        <w:t>місцевого самоврядування;</w:t>
      </w:r>
    </w:p>
    <w:p w:rsidR="00405351" w:rsidRPr="00ED789F" w:rsidRDefault="00405351" w:rsidP="00405351">
      <w:pPr>
        <w:widowControl w:val="0"/>
        <w:numPr>
          <w:ilvl w:val="0"/>
          <w:numId w:val="2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1"/>
          <w:sz w:val="24"/>
          <w:szCs w:val="24"/>
        </w:rPr>
        <w:t xml:space="preserve">приймає рішення спільно з педагогічною радою про </w:t>
      </w:r>
      <w:r w:rsidRPr="00ED789F">
        <w:rPr>
          <w:rFonts w:ascii="Times New Roman" w:hAnsi="Times New Roman" w:cs="Times New Roman"/>
          <w:color w:val="000000"/>
          <w:spacing w:val="-11"/>
          <w:sz w:val="24"/>
          <w:szCs w:val="24"/>
        </w:rPr>
        <w:t xml:space="preserve">представлення до нагородження випускників </w:t>
      </w:r>
      <w:r w:rsidRPr="00ED789F">
        <w:rPr>
          <w:rFonts w:ascii="Times New Roman" w:hAnsi="Times New Roman" w:cs="Times New Roman"/>
          <w:color w:val="000000"/>
          <w:sz w:val="24"/>
          <w:szCs w:val="24"/>
        </w:rPr>
        <w:t xml:space="preserve">закладу загальної середньої освіти  </w:t>
      </w:r>
      <w:r w:rsidRPr="00ED789F">
        <w:rPr>
          <w:rFonts w:ascii="Times New Roman" w:hAnsi="Times New Roman" w:cs="Times New Roman"/>
          <w:color w:val="000000"/>
          <w:spacing w:val="-11"/>
          <w:sz w:val="24"/>
          <w:szCs w:val="24"/>
        </w:rPr>
        <w:t xml:space="preserve"> похвальними листами;</w:t>
      </w:r>
    </w:p>
    <w:p w:rsidR="00405351" w:rsidRPr="00ED789F" w:rsidRDefault="00405351" w:rsidP="00405351">
      <w:pPr>
        <w:numPr>
          <w:ilvl w:val="0"/>
          <w:numId w:val="21"/>
        </w:numPr>
        <w:shd w:val="clear" w:color="auto" w:fill="FFFFFF"/>
        <w:tabs>
          <w:tab w:val="left" w:pos="0"/>
          <w:tab w:val="left" w:pos="284"/>
          <w:tab w:val="left" w:pos="360"/>
        </w:tabs>
        <w:suppressAutoHyphens/>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10"/>
          <w:sz w:val="24"/>
          <w:szCs w:val="24"/>
        </w:rPr>
        <w:t xml:space="preserve">разом із педагогічною радою визначає доцільність вибору </w:t>
      </w:r>
      <w:r w:rsidRPr="00ED789F">
        <w:rPr>
          <w:rFonts w:ascii="Times New Roman" w:hAnsi="Times New Roman" w:cs="Times New Roman"/>
          <w:color w:val="000000"/>
          <w:sz w:val="24"/>
          <w:szCs w:val="24"/>
        </w:rPr>
        <w:t xml:space="preserve">навчальних предметів варіативної частини робочих </w:t>
      </w:r>
      <w:r w:rsidRPr="00ED789F">
        <w:rPr>
          <w:rFonts w:ascii="Times New Roman" w:hAnsi="Times New Roman" w:cs="Times New Roman"/>
          <w:color w:val="000000"/>
          <w:spacing w:val="-11"/>
          <w:sz w:val="24"/>
          <w:szCs w:val="24"/>
        </w:rPr>
        <w:t xml:space="preserve">навчальних планів, враховуючи можливості, потреби дітей, а </w:t>
      </w:r>
      <w:r w:rsidRPr="00ED789F">
        <w:rPr>
          <w:rFonts w:ascii="Times New Roman" w:hAnsi="Times New Roman" w:cs="Times New Roman"/>
          <w:color w:val="000000"/>
          <w:spacing w:val="-9"/>
          <w:sz w:val="24"/>
          <w:szCs w:val="24"/>
        </w:rPr>
        <w:t>також тенденції розвитку регіону, суспільства і держави;</w:t>
      </w:r>
    </w:p>
    <w:p w:rsidR="00405351" w:rsidRPr="00ED789F" w:rsidRDefault="00405351" w:rsidP="00405351">
      <w:pPr>
        <w:numPr>
          <w:ilvl w:val="0"/>
          <w:numId w:val="21"/>
        </w:numPr>
        <w:shd w:val="clear" w:color="auto" w:fill="FFFFFF"/>
        <w:tabs>
          <w:tab w:val="left" w:pos="0"/>
          <w:tab w:val="left" w:pos="284"/>
          <w:tab w:val="left" w:pos="360"/>
        </w:tabs>
        <w:suppressAutoHyphens/>
        <w:spacing w:after="0" w:line="240" w:lineRule="auto"/>
        <w:ind w:left="0" w:firstLine="0"/>
        <w:jc w:val="both"/>
        <w:rPr>
          <w:rFonts w:ascii="Times New Roman" w:hAnsi="Times New Roman" w:cs="Times New Roman"/>
          <w:color w:val="000000"/>
          <w:spacing w:val="-5"/>
          <w:w w:val="89"/>
          <w:sz w:val="24"/>
          <w:szCs w:val="24"/>
        </w:rPr>
      </w:pPr>
      <w:r w:rsidRPr="00ED789F">
        <w:rPr>
          <w:rFonts w:ascii="Times New Roman" w:hAnsi="Times New Roman" w:cs="Times New Roman"/>
          <w:color w:val="000000"/>
          <w:spacing w:val="-9"/>
          <w:sz w:val="24"/>
          <w:szCs w:val="24"/>
        </w:rPr>
        <w:t xml:space="preserve">погоджує робочий навчальний план на кожний навчальний рік </w:t>
      </w:r>
      <w:r w:rsidRPr="00ED789F">
        <w:rPr>
          <w:rFonts w:ascii="Times New Roman" w:hAnsi="Times New Roman" w:cs="Times New Roman"/>
          <w:color w:val="000000"/>
          <w:spacing w:val="-5"/>
          <w:w w:val="89"/>
          <w:sz w:val="24"/>
          <w:szCs w:val="24"/>
        </w:rPr>
        <w:t>;</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заслуховує звіт голови ради, інформацію директора та його </w:t>
      </w:r>
      <w:r w:rsidRPr="00ED789F">
        <w:rPr>
          <w:rFonts w:ascii="Times New Roman" w:hAnsi="Times New Roman" w:cs="Times New Roman"/>
          <w:color w:val="000000"/>
          <w:spacing w:val="-10"/>
          <w:sz w:val="24"/>
          <w:szCs w:val="24"/>
        </w:rPr>
        <w:t>заступника з питань освітньої та фінансово-</w:t>
      </w:r>
      <w:r w:rsidRPr="00ED789F">
        <w:rPr>
          <w:rFonts w:ascii="Times New Roman" w:hAnsi="Times New Roman" w:cs="Times New Roman"/>
          <w:color w:val="000000"/>
          <w:sz w:val="24"/>
          <w:szCs w:val="24"/>
        </w:rPr>
        <w:t>господарської діяльності;</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3"/>
          <w:sz w:val="24"/>
          <w:szCs w:val="24"/>
        </w:rPr>
        <w:t xml:space="preserve">бере участь у засіданнях атестаційної комісії з метою </w:t>
      </w:r>
      <w:r w:rsidRPr="00ED789F">
        <w:rPr>
          <w:rFonts w:ascii="Times New Roman" w:hAnsi="Times New Roman" w:cs="Times New Roman"/>
          <w:color w:val="000000"/>
          <w:spacing w:val="-7"/>
          <w:sz w:val="24"/>
          <w:szCs w:val="24"/>
        </w:rPr>
        <w:t xml:space="preserve">обговорення питань про    присвоєння кваліфікаційних </w:t>
      </w:r>
      <w:r w:rsidRPr="00ED789F">
        <w:rPr>
          <w:rFonts w:ascii="Times New Roman" w:hAnsi="Times New Roman" w:cs="Times New Roman"/>
          <w:color w:val="000000"/>
          <w:spacing w:val="-10"/>
          <w:sz w:val="24"/>
          <w:szCs w:val="24"/>
        </w:rPr>
        <w:t>категорій вчителям;</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8"/>
          <w:sz w:val="24"/>
          <w:szCs w:val="24"/>
        </w:rPr>
        <w:t xml:space="preserve">виносить на розгляд педагогічної ради пропозиції щодо </w:t>
      </w:r>
      <w:r w:rsidRPr="00ED789F">
        <w:rPr>
          <w:rFonts w:ascii="Times New Roman" w:hAnsi="Times New Roman" w:cs="Times New Roman"/>
          <w:color w:val="000000"/>
          <w:spacing w:val="-20"/>
          <w:sz w:val="24"/>
          <w:szCs w:val="24"/>
        </w:rPr>
        <w:t xml:space="preserve">поліпшення організації позакласної та позашкільної роботи з </w:t>
      </w:r>
      <w:r w:rsidRPr="00ED789F">
        <w:rPr>
          <w:rFonts w:ascii="Times New Roman" w:hAnsi="Times New Roman" w:cs="Times New Roman"/>
          <w:color w:val="000000"/>
          <w:sz w:val="24"/>
          <w:szCs w:val="24"/>
        </w:rPr>
        <w:t>дітьми;</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pacing w:val="-12"/>
          <w:sz w:val="24"/>
          <w:szCs w:val="24"/>
        </w:rPr>
      </w:pPr>
      <w:r w:rsidRPr="00ED789F">
        <w:rPr>
          <w:rFonts w:ascii="Times New Roman" w:hAnsi="Times New Roman" w:cs="Times New Roman"/>
          <w:color w:val="000000"/>
          <w:spacing w:val="-12"/>
          <w:sz w:val="24"/>
          <w:szCs w:val="24"/>
        </w:rPr>
        <w:lastRenderedPageBreak/>
        <w:t>виступає ініціатором проведення добродійних акцій;</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6"/>
          <w:sz w:val="24"/>
          <w:szCs w:val="24"/>
        </w:rPr>
        <w:t xml:space="preserve">виносить на розгляд педагогічної ради та відповідного органу </w:t>
      </w:r>
      <w:r w:rsidRPr="00ED789F">
        <w:rPr>
          <w:rFonts w:ascii="Times New Roman" w:hAnsi="Times New Roman" w:cs="Times New Roman"/>
          <w:color w:val="000000"/>
          <w:spacing w:val="-5"/>
          <w:sz w:val="24"/>
          <w:szCs w:val="24"/>
        </w:rPr>
        <w:t xml:space="preserve">управління освітою пропозиції щодо морального і </w:t>
      </w:r>
      <w:r w:rsidRPr="00ED789F">
        <w:rPr>
          <w:rFonts w:ascii="Times New Roman" w:hAnsi="Times New Roman" w:cs="Times New Roman"/>
          <w:color w:val="000000"/>
          <w:spacing w:val="-6"/>
          <w:sz w:val="24"/>
          <w:szCs w:val="24"/>
        </w:rPr>
        <w:t xml:space="preserve">матеріального заохочення учасників освітнього </w:t>
      </w:r>
      <w:r w:rsidRPr="00ED789F">
        <w:rPr>
          <w:rFonts w:ascii="Times New Roman" w:hAnsi="Times New Roman" w:cs="Times New Roman"/>
          <w:color w:val="000000"/>
          <w:sz w:val="24"/>
          <w:szCs w:val="24"/>
        </w:rPr>
        <w:t xml:space="preserve">процесу; </w:t>
      </w:r>
    </w:p>
    <w:p w:rsidR="00405351" w:rsidRPr="00ED789F" w:rsidRDefault="00405351" w:rsidP="00405351">
      <w:pPr>
        <w:widowControl w:val="0"/>
        <w:numPr>
          <w:ilvl w:val="0"/>
          <w:numId w:val="2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iCs/>
          <w:color w:val="000000"/>
          <w:spacing w:val="-14"/>
          <w:sz w:val="24"/>
          <w:szCs w:val="24"/>
        </w:rPr>
        <w:t>ініціює</w:t>
      </w:r>
      <w:r w:rsidRPr="00ED789F">
        <w:rPr>
          <w:rFonts w:ascii="Times New Roman" w:hAnsi="Times New Roman" w:cs="Times New Roman"/>
          <w:color w:val="000000"/>
          <w:spacing w:val="-14"/>
          <w:sz w:val="24"/>
          <w:szCs w:val="24"/>
        </w:rPr>
        <w:t xml:space="preserve"> розгляд кадрових питань та бере  участь  у  їх </w:t>
      </w:r>
      <w:r w:rsidRPr="00ED789F">
        <w:rPr>
          <w:rFonts w:ascii="Times New Roman" w:hAnsi="Times New Roman" w:cs="Times New Roman"/>
          <w:color w:val="000000"/>
          <w:sz w:val="24"/>
          <w:szCs w:val="24"/>
        </w:rPr>
        <w:t xml:space="preserve">вирішенні; </w:t>
      </w:r>
    </w:p>
    <w:p w:rsidR="00405351" w:rsidRPr="00ED789F" w:rsidRDefault="00405351" w:rsidP="00405351">
      <w:pPr>
        <w:widowControl w:val="0"/>
        <w:numPr>
          <w:ilvl w:val="0"/>
          <w:numId w:val="2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4"/>
          <w:sz w:val="24"/>
          <w:szCs w:val="24"/>
        </w:rPr>
        <w:t xml:space="preserve">сприяє створенню та діяльності центрів дозвілля, а також </w:t>
      </w:r>
      <w:r w:rsidRPr="00ED789F">
        <w:rPr>
          <w:rFonts w:ascii="Times New Roman" w:hAnsi="Times New Roman" w:cs="Times New Roman"/>
          <w:color w:val="000000"/>
          <w:sz w:val="24"/>
          <w:szCs w:val="24"/>
        </w:rPr>
        <w:t xml:space="preserve">залучає громадськість, батьків (осіб, які їх заміняють) до </w:t>
      </w:r>
      <w:r w:rsidRPr="00ED789F">
        <w:rPr>
          <w:rFonts w:ascii="Times New Roman" w:hAnsi="Times New Roman" w:cs="Times New Roman"/>
          <w:iCs/>
          <w:color w:val="000000"/>
          <w:spacing w:val="-12"/>
          <w:sz w:val="24"/>
          <w:szCs w:val="24"/>
        </w:rPr>
        <w:t xml:space="preserve">участі </w:t>
      </w:r>
      <w:r w:rsidRPr="00ED789F">
        <w:rPr>
          <w:rFonts w:ascii="Times New Roman" w:hAnsi="Times New Roman" w:cs="Times New Roman"/>
          <w:color w:val="000000"/>
          <w:spacing w:val="-12"/>
          <w:sz w:val="24"/>
          <w:szCs w:val="24"/>
        </w:rPr>
        <w:t xml:space="preserve">в керівництві гуртками, іншими видами позакласної та </w:t>
      </w:r>
      <w:r w:rsidRPr="00ED789F">
        <w:rPr>
          <w:rFonts w:ascii="Times New Roman" w:hAnsi="Times New Roman" w:cs="Times New Roman"/>
          <w:color w:val="000000"/>
          <w:spacing w:val="-6"/>
          <w:sz w:val="24"/>
          <w:szCs w:val="24"/>
        </w:rPr>
        <w:t xml:space="preserve">позашкільної роботи, до проведення оздоровчих та </w:t>
      </w:r>
      <w:r w:rsidRPr="00ED789F">
        <w:rPr>
          <w:rFonts w:ascii="Times New Roman" w:hAnsi="Times New Roman" w:cs="Times New Roman"/>
          <w:color w:val="000000"/>
          <w:sz w:val="24"/>
          <w:szCs w:val="24"/>
        </w:rPr>
        <w:t>культурно-масових заходів з дітьми;</w:t>
      </w:r>
    </w:p>
    <w:p w:rsidR="00405351" w:rsidRPr="00ED789F" w:rsidRDefault="00405351" w:rsidP="00405351">
      <w:pPr>
        <w:widowControl w:val="0"/>
        <w:numPr>
          <w:ilvl w:val="0"/>
          <w:numId w:val="21"/>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5"/>
          <w:sz w:val="24"/>
          <w:szCs w:val="24"/>
        </w:rPr>
        <w:t xml:space="preserve">розподіляє і контролює кошти фонду загального </w:t>
      </w:r>
      <w:r w:rsidRPr="00ED789F">
        <w:rPr>
          <w:rFonts w:ascii="Times New Roman" w:hAnsi="Times New Roman" w:cs="Times New Roman"/>
          <w:color w:val="000000"/>
          <w:spacing w:val="-8"/>
          <w:sz w:val="24"/>
          <w:szCs w:val="24"/>
        </w:rPr>
        <w:t xml:space="preserve">обов'язкового навчання,   приймає рішення про надання </w:t>
      </w:r>
      <w:r w:rsidRPr="00ED789F">
        <w:rPr>
          <w:rFonts w:ascii="Times New Roman" w:hAnsi="Times New Roman" w:cs="Times New Roman"/>
          <w:color w:val="000000"/>
          <w:sz w:val="24"/>
          <w:szCs w:val="24"/>
        </w:rPr>
        <w:t>матеріальної допомоги дітям;</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10"/>
          <w:sz w:val="24"/>
          <w:szCs w:val="24"/>
        </w:rPr>
        <w:t>розглядає питання родинного виховання;</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9"/>
          <w:sz w:val="24"/>
          <w:szCs w:val="24"/>
        </w:rPr>
        <w:t xml:space="preserve">бере участь за згодою батьків або осіб, які їх заміняють, в </w:t>
      </w:r>
      <w:r w:rsidRPr="00ED789F">
        <w:rPr>
          <w:rFonts w:ascii="Times New Roman" w:hAnsi="Times New Roman" w:cs="Times New Roman"/>
          <w:color w:val="000000"/>
          <w:spacing w:val="-7"/>
          <w:sz w:val="24"/>
          <w:szCs w:val="24"/>
        </w:rPr>
        <w:t>обстеженні житлово-побутових умов дітей, які перебувають у</w:t>
      </w:r>
      <w:r w:rsidRPr="00ED789F">
        <w:rPr>
          <w:rFonts w:ascii="Times New Roman" w:hAnsi="Times New Roman" w:cs="Times New Roman"/>
          <w:color w:val="000000"/>
          <w:spacing w:val="-9"/>
          <w:sz w:val="24"/>
          <w:szCs w:val="24"/>
        </w:rPr>
        <w:t xml:space="preserve"> несприятливих соціально-економічних умовах;</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9"/>
          <w:sz w:val="24"/>
          <w:szCs w:val="24"/>
        </w:rPr>
        <w:t>сприяє педагогічній освіті батьків;</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 xml:space="preserve">сприяє поповненню бібліотечного фонду та передплаті </w:t>
      </w:r>
      <w:r w:rsidRPr="00ED789F">
        <w:rPr>
          <w:rFonts w:ascii="Times New Roman" w:hAnsi="Times New Roman" w:cs="Times New Roman"/>
          <w:color w:val="000000"/>
          <w:sz w:val="24"/>
          <w:szCs w:val="24"/>
        </w:rPr>
        <w:t>періодичних видань;</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0"/>
          <w:sz w:val="24"/>
          <w:szCs w:val="24"/>
        </w:rPr>
        <w:t xml:space="preserve">розглядає питання здобуття обов'язкової загальної середньої </w:t>
      </w:r>
      <w:r w:rsidRPr="00ED789F">
        <w:rPr>
          <w:rFonts w:ascii="Times New Roman" w:hAnsi="Times New Roman" w:cs="Times New Roman"/>
          <w:color w:val="000000"/>
          <w:sz w:val="24"/>
          <w:szCs w:val="24"/>
        </w:rPr>
        <w:t>освіти дітьми;</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організовує громадський контроль за харчуванням і медичним обслуговуванням дітей;</w:t>
      </w:r>
    </w:p>
    <w:p w:rsidR="00405351" w:rsidRPr="00ED789F" w:rsidRDefault="00405351" w:rsidP="00405351">
      <w:pPr>
        <w:widowControl w:val="0"/>
        <w:numPr>
          <w:ilvl w:val="0"/>
          <w:numId w:val="21"/>
        </w:numPr>
        <w:shd w:val="clear" w:color="auto" w:fill="FFFFFF"/>
        <w:tabs>
          <w:tab w:val="left" w:pos="0"/>
          <w:tab w:val="left" w:pos="284"/>
          <w:tab w:val="left" w:pos="51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розглядає звернення учасників освітнього процесу з</w:t>
      </w:r>
      <w:r w:rsidRPr="00ED789F">
        <w:rPr>
          <w:rFonts w:ascii="Times New Roman" w:hAnsi="Times New Roman" w:cs="Times New Roman"/>
          <w:color w:val="000000"/>
          <w:sz w:val="24"/>
          <w:szCs w:val="24"/>
        </w:rPr>
        <w:t xml:space="preserve"> питань роботи закладу загальної середньої освіти;</w:t>
      </w:r>
    </w:p>
    <w:p w:rsidR="00405351" w:rsidRPr="00ED789F" w:rsidRDefault="00405351" w:rsidP="00405351">
      <w:pPr>
        <w:widowControl w:val="0"/>
        <w:numPr>
          <w:ilvl w:val="0"/>
          <w:numId w:val="21"/>
        </w:numPr>
        <w:shd w:val="clear" w:color="auto" w:fill="FFFFFF"/>
        <w:tabs>
          <w:tab w:val="left" w:pos="0"/>
          <w:tab w:val="left" w:pos="284"/>
          <w:tab w:val="left" w:pos="1248"/>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7"/>
          <w:sz w:val="24"/>
          <w:szCs w:val="24"/>
        </w:rPr>
        <w:t xml:space="preserve">вносить пропозиції щодо морального і матеріального </w:t>
      </w:r>
      <w:r w:rsidRPr="00ED789F">
        <w:rPr>
          <w:rFonts w:ascii="Times New Roman" w:hAnsi="Times New Roman" w:cs="Times New Roman"/>
          <w:color w:val="000000"/>
          <w:sz w:val="24"/>
          <w:szCs w:val="24"/>
        </w:rPr>
        <w:t>заохочення  учасників освітнього процесу;</w:t>
      </w:r>
    </w:p>
    <w:p w:rsidR="00405351" w:rsidRPr="00ED789F" w:rsidRDefault="00405351" w:rsidP="00405351">
      <w:pPr>
        <w:widowControl w:val="0"/>
        <w:numPr>
          <w:ilvl w:val="0"/>
          <w:numId w:val="21"/>
        </w:numPr>
        <w:shd w:val="clear" w:color="auto" w:fill="FFFFFF"/>
        <w:tabs>
          <w:tab w:val="left" w:pos="0"/>
          <w:tab w:val="left" w:pos="284"/>
          <w:tab w:val="left" w:pos="1248"/>
        </w:tabs>
        <w:suppressAutoHyphens/>
        <w:autoSpaceDE w:val="0"/>
        <w:spacing w:after="0" w:line="240" w:lineRule="auto"/>
        <w:ind w:left="0" w:firstLine="0"/>
        <w:jc w:val="both"/>
        <w:rPr>
          <w:rFonts w:ascii="Times New Roman" w:hAnsi="Times New Roman" w:cs="Times New Roman"/>
          <w:color w:val="000000"/>
          <w:w w:val="89"/>
          <w:sz w:val="24"/>
          <w:szCs w:val="24"/>
        </w:rPr>
      </w:pPr>
      <w:r w:rsidRPr="00ED789F">
        <w:rPr>
          <w:rFonts w:ascii="Times New Roman" w:hAnsi="Times New Roman" w:cs="Times New Roman"/>
          <w:color w:val="000000"/>
          <w:spacing w:val="-13"/>
          <w:sz w:val="24"/>
          <w:szCs w:val="24"/>
        </w:rPr>
        <w:t>може створювати постійні або тимчасові комісії з окремих напрямків роботи.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22"/>
          <w:sz w:val="24"/>
          <w:szCs w:val="24"/>
        </w:rPr>
      </w:pPr>
      <w:r w:rsidRPr="00ED789F">
        <w:rPr>
          <w:rFonts w:ascii="Times New Roman" w:hAnsi="Times New Roman" w:cs="Times New Roman"/>
          <w:color w:val="000000"/>
          <w:spacing w:val="-22"/>
          <w:sz w:val="24"/>
          <w:szCs w:val="24"/>
        </w:rPr>
        <w:t>Склад комісій та зміст їх роботи  визначаються  радою.</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4.4.  При навчальному закладі за рішенням загальних зборів може</w:t>
      </w:r>
      <w:r w:rsidRPr="00ED789F">
        <w:rPr>
          <w:rFonts w:ascii="Times New Roman" w:hAnsi="Times New Roman" w:cs="Times New Roman"/>
          <w:iCs/>
          <w:color w:val="000000"/>
          <w:sz w:val="24"/>
          <w:szCs w:val="24"/>
        </w:rPr>
        <w:t xml:space="preserve"> створюватися і діяти </w:t>
      </w:r>
      <w:r w:rsidRPr="00ED789F">
        <w:rPr>
          <w:rFonts w:ascii="Times New Roman" w:hAnsi="Times New Roman" w:cs="Times New Roman"/>
          <w:color w:val="000000"/>
          <w:sz w:val="24"/>
          <w:szCs w:val="24"/>
        </w:rPr>
        <w:t>піклувальна рада.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4"/>
          <w:sz w:val="24"/>
          <w:szCs w:val="24"/>
        </w:rPr>
      </w:pPr>
      <w:r w:rsidRPr="00ED789F">
        <w:rPr>
          <w:rFonts w:ascii="Times New Roman" w:hAnsi="Times New Roman" w:cs="Times New Roman"/>
          <w:color w:val="000000"/>
          <w:spacing w:val="-9"/>
          <w:sz w:val="24"/>
          <w:szCs w:val="24"/>
        </w:rPr>
        <w:t xml:space="preserve">4.5. Метою діяльності піклувальної ради є </w:t>
      </w:r>
      <w:r w:rsidRPr="00ED789F">
        <w:rPr>
          <w:rFonts w:ascii="Times New Roman" w:hAnsi="Times New Roman" w:cs="Times New Roman"/>
          <w:color w:val="000000"/>
          <w:sz w:val="24"/>
          <w:szCs w:val="24"/>
        </w:rPr>
        <w:t xml:space="preserve">забезпечення </w:t>
      </w:r>
      <w:r w:rsidRPr="00ED789F">
        <w:rPr>
          <w:rFonts w:ascii="Times New Roman" w:hAnsi="Times New Roman" w:cs="Times New Roman"/>
          <w:color w:val="000000"/>
          <w:spacing w:val="-4"/>
          <w:sz w:val="24"/>
          <w:szCs w:val="24"/>
        </w:rPr>
        <w:t>доступності загальної середньої освіти для всіх громадян, задо</w:t>
      </w:r>
      <w:r w:rsidRPr="00ED789F">
        <w:rPr>
          <w:rFonts w:ascii="Times New Roman" w:hAnsi="Times New Roman" w:cs="Times New Roman"/>
          <w:color w:val="000000"/>
          <w:spacing w:val="-1"/>
          <w:sz w:val="24"/>
          <w:szCs w:val="24"/>
        </w:rPr>
        <w:t xml:space="preserve">волення  освітніх потреб особи,  залучення широкої громадськості </w:t>
      </w:r>
      <w:r w:rsidRPr="00ED789F">
        <w:rPr>
          <w:rFonts w:ascii="Times New Roman" w:hAnsi="Times New Roman" w:cs="Times New Roman"/>
          <w:color w:val="000000"/>
          <w:spacing w:val="-14"/>
          <w:sz w:val="24"/>
          <w:szCs w:val="24"/>
        </w:rPr>
        <w:t xml:space="preserve">до вирішення проблем навчання і виховання.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8"/>
          <w:sz w:val="24"/>
          <w:szCs w:val="24"/>
        </w:rPr>
      </w:pPr>
      <w:r w:rsidRPr="00ED789F">
        <w:rPr>
          <w:rFonts w:ascii="Times New Roman" w:hAnsi="Times New Roman" w:cs="Times New Roman"/>
          <w:color w:val="000000"/>
          <w:spacing w:val="-14"/>
          <w:sz w:val="24"/>
          <w:szCs w:val="24"/>
        </w:rPr>
        <w:t>4.5.1. Голо</w:t>
      </w:r>
      <w:r w:rsidRPr="00ED789F">
        <w:rPr>
          <w:rFonts w:ascii="Times New Roman" w:hAnsi="Times New Roman" w:cs="Times New Roman"/>
          <w:color w:val="000000"/>
          <w:spacing w:val="-8"/>
          <w:sz w:val="24"/>
          <w:szCs w:val="24"/>
        </w:rPr>
        <w:t xml:space="preserve">вними завданнями піклувальної ради є: </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7"/>
          <w:sz w:val="24"/>
          <w:szCs w:val="24"/>
        </w:rPr>
      </w:pPr>
      <w:r w:rsidRPr="00ED789F">
        <w:rPr>
          <w:rFonts w:ascii="Times New Roman" w:hAnsi="Times New Roman" w:cs="Times New Roman"/>
          <w:color w:val="000000"/>
          <w:spacing w:val="-5"/>
          <w:sz w:val="24"/>
          <w:szCs w:val="24"/>
        </w:rPr>
        <w:t xml:space="preserve">сприяння виконанню законодавства України щодо </w:t>
      </w:r>
      <w:r w:rsidRPr="00ED789F">
        <w:rPr>
          <w:rFonts w:ascii="Times New Roman" w:hAnsi="Times New Roman" w:cs="Times New Roman"/>
          <w:color w:val="000000"/>
          <w:spacing w:val="-7"/>
          <w:sz w:val="24"/>
          <w:szCs w:val="24"/>
        </w:rPr>
        <w:t xml:space="preserve">обов'язковості повної загальної середньої освіти; </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3"/>
          <w:sz w:val="24"/>
          <w:szCs w:val="24"/>
        </w:rPr>
      </w:pPr>
      <w:r w:rsidRPr="00ED789F">
        <w:rPr>
          <w:rFonts w:ascii="Times New Roman" w:hAnsi="Times New Roman" w:cs="Times New Roman"/>
          <w:color w:val="000000"/>
          <w:spacing w:val="-9"/>
          <w:sz w:val="24"/>
          <w:szCs w:val="24"/>
        </w:rPr>
        <w:t xml:space="preserve">співпраця з органами виконавчої влади, організаціями, </w:t>
      </w:r>
      <w:r w:rsidRPr="00ED789F">
        <w:rPr>
          <w:rFonts w:ascii="Times New Roman" w:hAnsi="Times New Roman" w:cs="Times New Roman"/>
          <w:color w:val="000000"/>
          <w:spacing w:val="-6"/>
          <w:sz w:val="24"/>
          <w:szCs w:val="24"/>
        </w:rPr>
        <w:t xml:space="preserve">підприємствами,    установами, навчальними закладами, </w:t>
      </w:r>
      <w:r w:rsidRPr="00ED789F">
        <w:rPr>
          <w:rFonts w:ascii="Times New Roman" w:hAnsi="Times New Roman" w:cs="Times New Roman"/>
          <w:color w:val="000000"/>
          <w:spacing w:val="-1"/>
          <w:sz w:val="24"/>
          <w:szCs w:val="24"/>
        </w:rPr>
        <w:t xml:space="preserve">окремими громадянами, спрямована на поліпшення умов </w:t>
      </w:r>
      <w:r w:rsidRPr="00ED789F">
        <w:rPr>
          <w:rFonts w:ascii="Times New Roman" w:hAnsi="Times New Roman" w:cs="Times New Roman"/>
          <w:color w:val="000000"/>
          <w:spacing w:val="-13"/>
          <w:sz w:val="24"/>
          <w:szCs w:val="24"/>
        </w:rPr>
        <w:t xml:space="preserve">навчання і виховання дітей у </w:t>
      </w:r>
      <w:r w:rsidRPr="00ED789F">
        <w:rPr>
          <w:rFonts w:ascii="Times New Roman" w:hAnsi="Times New Roman" w:cs="Times New Roman"/>
          <w:color w:val="000000"/>
          <w:sz w:val="24"/>
          <w:szCs w:val="24"/>
        </w:rPr>
        <w:t>закладі загальної середньої освіти</w:t>
      </w:r>
      <w:r w:rsidRPr="00ED789F">
        <w:rPr>
          <w:rFonts w:ascii="Times New Roman" w:hAnsi="Times New Roman" w:cs="Times New Roman"/>
          <w:color w:val="000000"/>
          <w:spacing w:val="-13"/>
          <w:sz w:val="24"/>
          <w:szCs w:val="24"/>
        </w:rPr>
        <w:t xml:space="preserve">; </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5"/>
          <w:sz w:val="24"/>
          <w:szCs w:val="24"/>
        </w:rPr>
      </w:pPr>
      <w:r w:rsidRPr="00ED789F">
        <w:rPr>
          <w:rFonts w:ascii="Times New Roman" w:hAnsi="Times New Roman" w:cs="Times New Roman"/>
          <w:color w:val="000000"/>
          <w:spacing w:val="-13"/>
          <w:sz w:val="24"/>
          <w:szCs w:val="24"/>
        </w:rPr>
        <w:t>зміцнення навчально-виробничої, наукової, матеріально-</w:t>
      </w:r>
      <w:r w:rsidRPr="00ED789F">
        <w:rPr>
          <w:rFonts w:ascii="Times New Roman" w:hAnsi="Times New Roman" w:cs="Times New Roman"/>
          <w:color w:val="000000"/>
          <w:spacing w:val="-9"/>
          <w:sz w:val="24"/>
          <w:szCs w:val="24"/>
        </w:rPr>
        <w:t xml:space="preserve">технічної, культурно-спортивної, </w:t>
      </w:r>
      <w:proofErr w:type="spellStart"/>
      <w:r w:rsidRPr="00ED789F">
        <w:rPr>
          <w:rFonts w:ascii="Times New Roman" w:hAnsi="Times New Roman" w:cs="Times New Roman"/>
          <w:color w:val="000000"/>
          <w:spacing w:val="-9"/>
          <w:sz w:val="24"/>
          <w:szCs w:val="24"/>
        </w:rPr>
        <w:t>корекційно-відновної</w:t>
      </w:r>
      <w:proofErr w:type="spellEnd"/>
      <w:r w:rsidRPr="00ED789F">
        <w:rPr>
          <w:rFonts w:ascii="Times New Roman" w:hAnsi="Times New Roman" w:cs="Times New Roman"/>
          <w:color w:val="000000"/>
          <w:spacing w:val="-9"/>
          <w:sz w:val="24"/>
          <w:szCs w:val="24"/>
        </w:rPr>
        <w:t xml:space="preserve">, та </w:t>
      </w:r>
      <w:r w:rsidRPr="00ED789F">
        <w:rPr>
          <w:rFonts w:ascii="Times New Roman" w:hAnsi="Times New Roman" w:cs="Times New Roman"/>
          <w:color w:val="000000"/>
          <w:spacing w:val="-15"/>
          <w:sz w:val="24"/>
          <w:szCs w:val="24"/>
        </w:rPr>
        <w:t xml:space="preserve">лікувально-оздоровчої </w:t>
      </w:r>
      <w:proofErr w:type="spellStart"/>
      <w:r w:rsidRPr="00ED789F">
        <w:rPr>
          <w:rFonts w:ascii="Times New Roman" w:hAnsi="Times New Roman" w:cs="Times New Roman"/>
          <w:color w:val="000000"/>
          <w:spacing w:val="-15"/>
          <w:sz w:val="24"/>
          <w:szCs w:val="24"/>
        </w:rPr>
        <w:t>бази</w:t>
      </w:r>
      <w:r w:rsidRPr="00ED789F">
        <w:rPr>
          <w:rFonts w:ascii="Times New Roman" w:hAnsi="Times New Roman" w:cs="Times New Roman"/>
          <w:color w:val="000000"/>
          <w:sz w:val="24"/>
          <w:szCs w:val="24"/>
        </w:rPr>
        <w:t>закладу</w:t>
      </w:r>
      <w:proofErr w:type="spellEnd"/>
      <w:r w:rsidRPr="00ED789F">
        <w:rPr>
          <w:rFonts w:ascii="Times New Roman" w:hAnsi="Times New Roman" w:cs="Times New Roman"/>
          <w:color w:val="000000"/>
          <w:sz w:val="24"/>
          <w:szCs w:val="24"/>
        </w:rPr>
        <w:t xml:space="preserve"> загальної середньої освіти</w:t>
      </w:r>
      <w:r w:rsidRPr="00ED789F">
        <w:rPr>
          <w:rFonts w:ascii="Times New Roman" w:hAnsi="Times New Roman" w:cs="Times New Roman"/>
          <w:color w:val="000000"/>
          <w:spacing w:val="-15"/>
          <w:sz w:val="24"/>
          <w:szCs w:val="24"/>
        </w:rPr>
        <w:t xml:space="preserve">; </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організація змістовного дозвілля та оздоровлення  дітей </w:t>
      </w:r>
      <w:r w:rsidRPr="00ED789F">
        <w:rPr>
          <w:rFonts w:ascii="Times New Roman" w:hAnsi="Times New Roman" w:cs="Times New Roman"/>
          <w:color w:val="000000"/>
          <w:sz w:val="24"/>
          <w:szCs w:val="24"/>
        </w:rPr>
        <w:t>педагогічних працівників;</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4"/>
          <w:sz w:val="24"/>
          <w:szCs w:val="24"/>
        </w:rPr>
        <w:t xml:space="preserve">вироблення рекомендацій щодо раціонального використанню </w:t>
      </w:r>
      <w:r w:rsidRPr="00ED789F">
        <w:rPr>
          <w:rFonts w:ascii="Times New Roman" w:hAnsi="Times New Roman" w:cs="Times New Roman"/>
          <w:color w:val="000000"/>
          <w:sz w:val="24"/>
          <w:szCs w:val="24"/>
        </w:rPr>
        <w:t>фонду загальнообов'язкового навчання;</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запобігання дитячій бездоглядності;</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8"/>
          <w:sz w:val="24"/>
          <w:szCs w:val="24"/>
        </w:rPr>
        <w:t xml:space="preserve">сприяння працевлаштуванню випускників </w:t>
      </w:r>
      <w:r w:rsidRPr="00ED789F">
        <w:rPr>
          <w:rFonts w:ascii="Times New Roman" w:hAnsi="Times New Roman" w:cs="Times New Roman"/>
          <w:color w:val="000000"/>
          <w:sz w:val="24"/>
          <w:szCs w:val="24"/>
        </w:rPr>
        <w:t>закладу загальної середньої освіти;</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6"/>
          <w:sz w:val="24"/>
          <w:szCs w:val="24"/>
        </w:rPr>
        <w:t xml:space="preserve">стимулювання творчої праці педагогічних працівників </w:t>
      </w:r>
      <w:r w:rsidRPr="00ED789F">
        <w:rPr>
          <w:rFonts w:ascii="Times New Roman" w:hAnsi="Times New Roman" w:cs="Times New Roman"/>
          <w:color w:val="000000"/>
          <w:sz w:val="24"/>
          <w:szCs w:val="24"/>
        </w:rPr>
        <w:t>та дітей;</w:t>
      </w:r>
    </w:p>
    <w:p w:rsidR="00405351" w:rsidRPr="00ED789F" w:rsidRDefault="00405351" w:rsidP="00405351">
      <w:pPr>
        <w:widowControl w:val="0"/>
        <w:numPr>
          <w:ilvl w:val="0"/>
          <w:numId w:val="22"/>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6"/>
          <w:sz w:val="24"/>
          <w:szCs w:val="24"/>
        </w:rPr>
        <w:t xml:space="preserve">всебічне зміцнення зв'язків між родинами дітей </w:t>
      </w:r>
      <w:proofErr w:type="spellStart"/>
      <w:r w:rsidRPr="00ED789F">
        <w:rPr>
          <w:rFonts w:ascii="Times New Roman" w:hAnsi="Times New Roman" w:cs="Times New Roman"/>
          <w:iCs/>
          <w:color w:val="000000"/>
          <w:spacing w:val="-6"/>
          <w:sz w:val="24"/>
          <w:szCs w:val="24"/>
        </w:rPr>
        <w:t>та</w:t>
      </w:r>
      <w:r w:rsidRPr="00ED789F">
        <w:rPr>
          <w:rFonts w:ascii="Times New Roman" w:hAnsi="Times New Roman" w:cs="Times New Roman"/>
          <w:color w:val="000000"/>
          <w:sz w:val="24"/>
          <w:szCs w:val="24"/>
        </w:rPr>
        <w:t>закладом</w:t>
      </w:r>
      <w:proofErr w:type="spellEnd"/>
      <w:r w:rsidRPr="00ED789F">
        <w:rPr>
          <w:rFonts w:ascii="Times New Roman" w:hAnsi="Times New Roman" w:cs="Times New Roman"/>
          <w:color w:val="000000"/>
          <w:sz w:val="24"/>
          <w:szCs w:val="24"/>
        </w:rPr>
        <w:t xml:space="preserve"> загальної середньої освіти.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4.5.2. Піклувальна рада формується у складі осіб з представників</w:t>
      </w:r>
      <w:r w:rsidRPr="00ED789F">
        <w:rPr>
          <w:rFonts w:ascii="Times New Roman" w:hAnsi="Times New Roman" w:cs="Times New Roman"/>
          <w:color w:val="000000"/>
          <w:spacing w:val="-2"/>
          <w:sz w:val="24"/>
          <w:szCs w:val="24"/>
        </w:rPr>
        <w:t xml:space="preserve"> місцевих органів виконавчої влади, підприємств,  установ, організацій, навчальних закладів, окремих громадян, у тому</w:t>
      </w:r>
      <w:r w:rsidRPr="00ED789F">
        <w:rPr>
          <w:rFonts w:ascii="Times New Roman" w:hAnsi="Times New Roman" w:cs="Times New Roman"/>
          <w:color w:val="000000"/>
          <w:sz w:val="24"/>
          <w:szCs w:val="24"/>
        </w:rPr>
        <w:t xml:space="preserve"> числі іноземних.</w:t>
      </w:r>
    </w:p>
    <w:p w:rsidR="00405351" w:rsidRPr="00ED789F" w:rsidRDefault="00405351" w:rsidP="00405351">
      <w:pPr>
        <w:shd w:val="clear" w:color="auto" w:fill="FFFFFF"/>
        <w:tabs>
          <w:tab w:val="left" w:pos="0"/>
          <w:tab w:val="left" w:pos="1906"/>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iCs/>
          <w:color w:val="000000"/>
          <w:spacing w:val="-2"/>
          <w:sz w:val="24"/>
          <w:szCs w:val="24"/>
        </w:rPr>
        <w:t xml:space="preserve">Члени </w:t>
      </w:r>
      <w:r w:rsidRPr="00ED789F">
        <w:rPr>
          <w:rFonts w:ascii="Times New Roman" w:hAnsi="Times New Roman" w:cs="Times New Roman"/>
          <w:color w:val="000000"/>
          <w:spacing w:val="-5"/>
          <w:sz w:val="24"/>
          <w:szCs w:val="24"/>
        </w:rPr>
        <w:t xml:space="preserve">піклувальної ради  обираються на загальних зборах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4"/>
          <w:sz w:val="24"/>
          <w:szCs w:val="24"/>
        </w:rPr>
        <w:t xml:space="preserve"> шляхом голосування простою </w:t>
      </w:r>
      <w:r w:rsidRPr="00ED789F">
        <w:rPr>
          <w:rFonts w:ascii="Times New Roman" w:hAnsi="Times New Roman" w:cs="Times New Roman"/>
          <w:color w:val="000000"/>
          <w:sz w:val="24"/>
          <w:szCs w:val="24"/>
        </w:rPr>
        <w:t>більшістю голосів.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10"/>
          <w:sz w:val="24"/>
          <w:szCs w:val="24"/>
        </w:rPr>
        <w:t xml:space="preserve">Члени піклувальної ради працюють на громадських засадах.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iCs/>
          <w:color w:val="000000"/>
          <w:spacing w:val="-6"/>
          <w:sz w:val="24"/>
          <w:szCs w:val="24"/>
        </w:rPr>
        <w:t>Не допускається</w:t>
      </w:r>
      <w:r w:rsidRPr="00ED789F">
        <w:rPr>
          <w:rFonts w:ascii="Times New Roman" w:hAnsi="Times New Roman" w:cs="Times New Roman"/>
          <w:color w:val="000000"/>
          <w:spacing w:val="-6"/>
          <w:sz w:val="24"/>
          <w:szCs w:val="24"/>
        </w:rPr>
        <w:t xml:space="preserve"> втручання членів піклувальної ради в освітній </w:t>
      </w:r>
      <w:r w:rsidRPr="00ED789F">
        <w:rPr>
          <w:rFonts w:ascii="Times New Roman" w:hAnsi="Times New Roman" w:cs="Times New Roman"/>
          <w:color w:val="000000"/>
          <w:spacing w:val="-14"/>
          <w:sz w:val="24"/>
          <w:szCs w:val="24"/>
        </w:rPr>
        <w:t xml:space="preserve"> процес  (відвідування уроків тощо) без  згоди  </w:t>
      </w:r>
      <w:proofErr w:type="spellStart"/>
      <w:r w:rsidRPr="00ED789F">
        <w:rPr>
          <w:rFonts w:ascii="Times New Roman" w:hAnsi="Times New Roman" w:cs="Times New Roman"/>
          <w:color w:val="000000"/>
          <w:spacing w:val="-14"/>
          <w:sz w:val="24"/>
          <w:szCs w:val="24"/>
        </w:rPr>
        <w:t>керівника</w:t>
      </w:r>
      <w:r w:rsidRPr="00ED789F">
        <w:rPr>
          <w:rFonts w:ascii="Times New Roman" w:hAnsi="Times New Roman" w:cs="Times New Roman"/>
          <w:color w:val="000000"/>
          <w:sz w:val="24"/>
          <w:szCs w:val="24"/>
        </w:rPr>
        <w:t>закладу</w:t>
      </w:r>
      <w:proofErr w:type="spellEnd"/>
      <w:r w:rsidRPr="00ED789F">
        <w:rPr>
          <w:rFonts w:ascii="Times New Roman" w:hAnsi="Times New Roman" w:cs="Times New Roman"/>
          <w:color w:val="000000"/>
          <w:sz w:val="24"/>
          <w:szCs w:val="24"/>
        </w:rPr>
        <w:t xml:space="preserve"> загальної середньої освіти.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7"/>
          <w:sz w:val="24"/>
          <w:szCs w:val="24"/>
        </w:rPr>
        <w:t xml:space="preserve">У випадках, коли хтось із членів піклувальної ради вибуває, на </w:t>
      </w:r>
      <w:r w:rsidRPr="00ED789F">
        <w:rPr>
          <w:rFonts w:ascii="Times New Roman" w:hAnsi="Times New Roman" w:cs="Times New Roman"/>
          <w:color w:val="000000"/>
          <w:sz w:val="24"/>
          <w:szCs w:val="24"/>
        </w:rPr>
        <w:t xml:space="preserve">загальних зборах на його місце обирається інша особа.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4.5.3. Піклувальна рада діє на засадах:</w:t>
      </w:r>
    </w:p>
    <w:p w:rsidR="00405351" w:rsidRPr="00ED789F" w:rsidRDefault="00405351" w:rsidP="00405351">
      <w:pPr>
        <w:numPr>
          <w:ilvl w:val="0"/>
          <w:numId w:val="23"/>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6"/>
          <w:sz w:val="24"/>
          <w:szCs w:val="24"/>
        </w:rPr>
        <w:t xml:space="preserve">пріоритету  прав людини, гармонійного поєднання інтересів особи, </w:t>
      </w:r>
      <w:r w:rsidRPr="00ED789F">
        <w:rPr>
          <w:rFonts w:ascii="Times New Roman" w:hAnsi="Times New Roman" w:cs="Times New Roman"/>
          <w:color w:val="000000"/>
          <w:sz w:val="24"/>
          <w:szCs w:val="24"/>
        </w:rPr>
        <w:t>суспільства, держави;</w:t>
      </w:r>
    </w:p>
    <w:p w:rsidR="00405351" w:rsidRPr="00ED789F" w:rsidRDefault="00405351" w:rsidP="00405351">
      <w:pPr>
        <w:numPr>
          <w:ilvl w:val="0"/>
          <w:numId w:val="23"/>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9"/>
          <w:sz w:val="24"/>
          <w:szCs w:val="24"/>
        </w:rPr>
        <w:t xml:space="preserve">дотримання вимог законодавства України; </w:t>
      </w:r>
    </w:p>
    <w:p w:rsidR="00405351" w:rsidRPr="00ED789F" w:rsidRDefault="00405351" w:rsidP="00405351">
      <w:pPr>
        <w:numPr>
          <w:ilvl w:val="0"/>
          <w:numId w:val="23"/>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lastRenderedPageBreak/>
        <w:t>самоврядування;</w:t>
      </w:r>
    </w:p>
    <w:p w:rsidR="00405351" w:rsidRPr="00ED789F" w:rsidRDefault="00405351" w:rsidP="00405351">
      <w:pPr>
        <w:numPr>
          <w:ilvl w:val="0"/>
          <w:numId w:val="23"/>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pacing w:val="-13"/>
          <w:sz w:val="24"/>
          <w:szCs w:val="24"/>
        </w:rPr>
      </w:pPr>
      <w:r w:rsidRPr="00ED789F">
        <w:rPr>
          <w:rFonts w:ascii="Times New Roman" w:hAnsi="Times New Roman" w:cs="Times New Roman"/>
          <w:color w:val="000000"/>
          <w:spacing w:val="-13"/>
          <w:sz w:val="24"/>
          <w:szCs w:val="24"/>
        </w:rPr>
        <w:t xml:space="preserve">колегіальності ухвалення рішень; </w:t>
      </w:r>
    </w:p>
    <w:p w:rsidR="00405351" w:rsidRPr="00ED789F" w:rsidRDefault="00405351" w:rsidP="00405351">
      <w:pPr>
        <w:numPr>
          <w:ilvl w:val="0"/>
          <w:numId w:val="23"/>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pacing w:val="-15"/>
          <w:sz w:val="24"/>
          <w:szCs w:val="24"/>
        </w:rPr>
      </w:pPr>
      <w:r w:rsidRPr="00ED789F">
        <w:rPr>
          <w:rFonts w:ascii="Times New Roman" w:hAnsi="Times New Roman" w:cs="Times New Roman"/>
          <w:color w:val="000000"/>
          <w:spacing w:val="-15"/>
          <w:sz w:val="24"/>
          <w:szCs w:val="24"/>
        </w:rPr>
        <w:t xml:space="preserve">добровільності і рівноправності членства; </w:t>
      </w:r>
    </w:p>
    <w:p w:rsidR="00405351" w:rsidRPr="00ED789F" w:rsidRDefault="00405351" w:rsidP="00405351">
      <w:pPr>
        <w:numPr>
          <w:ilvl w:val="0"/>
          <w:numId w:val="23"/>
        </w:numPr>
        <w:shd w:val="clear" w:color="auto" w:fill="FFFFFF"/>
        <w:tabs>
          <w:tab w:val="left" w:pos="0"/>
          <w:tab w:val="left" w:pos="284"/>
        </w:tabs>
        <w:suppressAutoHyphens/>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гласності.</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8"/>
          <w:sz w:val="24"/>
          <w:szCs w:val="24"/>
        </w:rPr>
        <w:t xml:space="preserve">Робота піклувальної ради планується довільно. Кількість засідань </w:t>
      </w:r>
      <w:r w:rsidRPr="00ED789F">
        <w:rPr>
          <w:rFonts w:ascii="Times New Roman" w:hAnsi="Times New Roman" w:cs="Times New Roman"/>
          <w:color w:val="000000"/>
          <w:spacing w:val="-6"/>
          <w:sz w:val="24"/>
          <w:szCs w:val="24"/>
        </w:rPr>
        <w:t xml:space="preserve">визначається їх доцільністю, але, як правило, не менш, ніж чотири </w:t>
      </w:r>
      <w:r w:rsidRPr="00ED789F">
        <w:rPr>
          <w:rFonts w:ascii="Times New Roman" w:hAnsi="Times New Roman" w:cs="Times New Roman"/>
          <w:color w:val="000000"/>
          <w:sz w:val="24"/>
          <w:szCs w:val="24"/>
        </w:rPr>
        <w:t xml:space="preserve">рази на рік. </w:t>
      </w:r>
      <w:r w:rsidRPr="00ED789F">
        <w:rPr>
          <w:rFonts w:ascii="Times New Roman" w:hAnsi="Times New Roman" w:cs="Times New Roman"/>
          <w:color w:val="000000"/>
          <w:spacing w:val="-9"/>
          <w:sz w:val="24"/>
          <w:szCs w:val="24"/>
        </w:rPr>
        <w:t xml:space="preserve">Позачергові засідання можуть проводитися на вимогу </w:t>
      </w:r>
      <w:r w:rsidRPr="00ED789F">
        <w:rPr>
          <w:rFonts w:ascii="Times New Roman" w:hAnsi="Times New Roman" w:cs="Times New Roman"/>
          <w:color w:val="000000"/>
          <w:sz w:val="24"/>
          <w:szCs w:val="24"/>
        </w:rPr>
        <w:t>третини і більше її членів.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2"/>
          <w:sz w:val="24"/>
          <w:szCs w:val="24"/>
        </w:rPr>
        <w:t xml:space="preserve">Рішення  піклувальної ради приймається простою більшістю </w:t>
      </w:r>
      <w:r w:rsidRPr="00ED789F">
        <w:rPr>
          <w:rFonts w:ascii="Times New Roman" w:hAnsi="Times New Roman" w:cs="Times New Roman"/>
          <w:color w:val="000000"/>
          <w:sz w:val="24"/>
          <w:szCs w:val="24"/>
        </w:rPr>
        <w:t>голосів.</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8"/>
          <w:sz w:val="24"/>
          <w:szCs w:val="24"/>
        </w:rPr>
        <w:t xml:space="preserve">Піклувальна рада інформує про свою діяльність у доступній формі </w:t>
      </w:r>
      <w:r w:rsidRPr="00ED789F">
        <w:rPr>
          <w:rFonts w:ascii="Times New Roman" w:hAnsi="Times New Roman" w:cs="Times New Roman"/>
          <w:color w:val="000000"/>
          <w:sz w:val="24"/>
          <w:szCs w:val="24"/>
        </w:rPr>
        <w:t xml:space="preserve">на зборах, </w:t>
      </w:r>
      <w:r w:rsidRPr="00ED789F">
        <w:rPr>
          <w:rFonts w:ascii="Times New Roman" w:hAnsi="Times New Roman" w:cs="Times New Roman"/>
          <w:color w:val="000000"/>
          <w:spacing w:val="-10"/>
          <w:sz w:val="24"/>
          <w:szCs w:val="24"/>
        </w:rPr>
        <w:t>у засобах масової інформації, через спеціальні стенди тощо.</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2"/>
          <w:sz w:val="24"/>
          <w:szCs w:val="24"/>
        </w:rPr>
        <w:t xml:space="preserve">Рішення піклувальної ради в 7-денний  термін доводяться до </w:t>
      </w:r>
      <w:r w:rsidRPr="00ED789F">
        <w:rPr>
          <w:rFonts w:ascii="Times New Roman" w:hAnsi="Times New Roman" w:cs="Times New Roman"/>
          <w:color w:val="000000"/>
          <w:spacing w:val="-5"/>
          <w:sz w:val="24"/>
          <w:szCs w:val="24"/>
        </w:rPr>
        <w:t xml:space="preserve">відома колективу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5"/>
          <w:sz w:val="24"/>
          <w:szCs w:val="24"/>
        </w:rPr>
        <w:t>, батьків, громадськості</w:t>
      </w:r>
      <w:r w:rsidRPr="00ED789F">
        <w:rPr>
          <w:rFonts w:ascii="Times New Roman" w:hAnsi="Times New Roman" w:cs="Times New Roman"/>
          <w:color w:val="000000"/>
          <w:spacing w:val="-6"/>
          <w:sz w:val="24"/>
          <w:szCs w:val="24"/>
        </w:rPr>
        <w:t xml:space="preserve">. Їх виконання організовується членами  піклувальної </w:t>
      </w:r>
      <w:r w:rsidRPr="00ED789F">
        <w:rPr>
          <w:rFonts w:ascii="Times New Roman" w:hAnsi="Times New Roman" w:cs="Times New Roman"/>
          <w:color w:val="000000"/>
          <w:sz w:val="24"/>
          <w:szCs w:val="24"/>
        </w:rPr>
        <w:t>ради.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5"/>
          <w:sz w:val="24"/>
          <w:szCs w:val="24"/>
        </w:rPr>
      </w:pPr>
      <w:r w:rsidRPr="00ED789F">
        <w:rPr>
          <w:rFonts w:ascii="Times New Roman" w:hAnsi="Times New Roman" w:cs="Times New Roman"/>
          <w:color w:val="000000"/>
          <w:spacing w:val="-11"/>
          <w:sz w:val="24"/>
          <w:szCs w:val="24"/>
        </w:rPr>
        <w:t xml:space="preserve">4.5.4 Очолює піклувальну раду голова, який обирається шляхом </w:t>
      </w:r>
      <w:r w:rsidRPr="00ED789F">
        <w:rPr>
          <w:rFonts w:ascii="Times New Roman" w:hAnsi="Times New Roman" w:cs="Times New Roman"/>
          <w:iCs/>
          <w:color w:val="000000"/>
          <w:sz w:val="24"/>
          <w:szCs w:val="24"/>
        </w:rPr>
        <w:t xml:space="preserve">голосування </w:t>
      </w:r>
      <w:r w:rsidRPr="00ED789F">
        <w:rPr>
          <w:rFonts w:ascii="Times New Roman" w:hAnsi="Times New Roman" w:cs="Times New Roman"/>
          <w:color w:val="000000"/>
          <w:sz w:val="24"/>
          <w:szCs w:val="24"/>
        </w:rPr>
        <w:t xml:space="preserve">на її засіданні </w:t>
      </w:r>
      <w:r w:rsidRPr="00ED789F">
        <w:rPr>
          <w:rFonts w:ascii="Times New Roman" w:hAnsi="Times New Roman" w:cs="Times New Roman"/>
          <w:color w:val="000000"/>
          <w:spacing w:val="-5"/>
          <w:sz w:val="24"/>
          <w:szCs w:val="24"/>
        </w:rPr>
        <w:t xml:space="preserve">з числа членів піклувальної ради. </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3"/>
          <w:sz w:val="24"/>
          <w:szCs w:val="24"/>
        </w:rPr>
      </w:pPr>
      <w:r w:rsidRPr="00ED789F">
        <w:rPr>
          <w:rFonts w:ascii="Times New Roman" w:hAnsi="Times New Roman" w:cs="Times New Roman"/>
          <w:color w:val="000000"/>
          <w:spacing w:val="-5"/>
          <w:sz w:val="24"/>
          <w:szCs w:val="24"/>
        </w:rPr>
        <w:t xml:space="preserve">З числа членів піклувальної ради також обираються заступник та </w:t>
      </w:r>
      <w:r w:rsidRPr="00ED789F">
        <w:rPr>
          <w:rFonts w:ascii="Times New Roman" w:hAnsi="Times New Roman" w:cs="Times New Roman"/>
          <w:color w:val="000000"/>
          <w:spacing w:val="-13"/>
          <w:sz w:val="24"/>
          <w:szCs w:val="24"/>
        </w:rPr>
        <w:t>секретар.</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3"/>
          <w:sz w:val="24"/>
          <w:szCs w:val="24"/>
        </w:rPr>
      </w:pPr>
      <w:r w:rsidRPr="00ED789F">
        <w:rPr>
          <w:rFonts w:ascii="Times New Roman" w:hAnsi="Times New Roman" w:cs="Times New Roman"/>
          <w:color w:val="000000"/>
          <w:spacing w:val="-13"/>
          <w:sz w:val="24"/>
          <w:szCs w:val="24"/>
        </w:rPr>
        <w:t>Голова піклувальної ради:</w:t>
      </w:r>
    </w:p>
    <w:p w:rsidR="00405351" w:rsidRPr="00ED789F" w:rsidRDefault="00405351" w:rsidP="00405351">
      <w:pPr>
        <w:widowControl w:val="0"/>
        <w:numPr>
          <w:ilvl w:val="0"/>
          <w:numId w:val="24"/>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10"/>
          <w:sz w:val="24"/>
          <w:szCs w:val="24"/>
        </w:rPr>
        <w:t>скликає і координує роботу піклувальної ради;</w:t>
      </w:r>
    </w:p>
    <w:p w:rsidR="00405351" w:rsidRPr="00ED789F" w:rsidRDefault="00405351" w:rsidP="00405351">
      <w:pPr>
        <w:widowControl w:val="0"/>
        <w:numPr>
          <w:ilvl w:val="0"/>
          <w:numId w:val="24"/>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7"/>
          <w:sz w:val="24"/>
          <w:szCs w:val="24"/>
        </w:rPr>
        <w:t xml:space="preserve">готує  і проводить засідання, затверджує  рішення </w:t>
      </w:r>
      <w:r w:rsidRPr="00ED789F">
        <w:rPr>
          <w:rFonts w:ascii="Times New Roman" w:hAnsi="Times New Roman" w:cs="Times New Roman"/>
          <w:color w:val="000000"/>
          <w:sz w:val="24"/>
          <w:szCs w:val="24"/>
        </w:rPr>
        <w:t>піклувальної ради;</w:t>
      </w:r>
    </w:p>
    <w:p w:rsidR="00405351" w:rsidRPr="00ED789F" w:rsidRDefault="00405351" w:rsidP="00405351">
      <w:pPr>
        <w:widowControl w:val="0"/>
        <w:numPr>
          <w:ilvl w:val="0"/>
          <w:numId w:val="24"/>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9"/>
          <w:sz w:val="24"/>
          <w:szCs w:val="24"/>
        </w:rPr>
        <w:t>визначає функції заступника, секретаря та інших членів;</w:t>
      </w:r>
    </w:p>
    <w:p w:rsidR="00405351" w:rsidRPr="00ED789F" w:rsidRDefault="00405351" w:rsidP="00405351">
      <w:pPr>
        <w:widowControl w:val="0"/>
        <w:numPr>
          <w:ilvl w:val="0"/>
          <w:numId w:val="24"/>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9"/>
          <w:sz w:val="24"/>
          <w:szCs w:val="24"/>
        </w:rPr>
        <w:t>представляє піклувальну раду в установах, підприємствах та організаціях з питань, віднесених до її повноважень.</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4"/>
          <w:sz w:val="24"/>
          <w:szCs w:val="24"/>
        </w:rPr>
        <w:t xml:space="preserve">Голова піклувальної ради має право делегувати свої повноваження </w:t>
      </w:r>
      <w:r w:rsidRPr="00ED789F">
        <w:rPr>
          <w:rFonts w:ascii="Times New Roman" w:hAnsi="Times New Roman" w:cs="Times New Roman"/>
          <w:color w:val="000000"/>
          <w:sz w:val="24"/>
          <w:szCs w:val="24"/>
        </w:rPr>
        <w:t>членам піклувальної ради.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7"/>
          <w:sz w:val="24"/>
          <w:szCs w:val="24"/>
        </w:rPr>
      </w:pPr>
      <w:r w:rsidRPr="00ED789F">
        <w:rPr>
          <w:rFonts w:ascii="Times New Roman" w:hAnsi="Times New Roman" w:cs="Times New Roman"/>
          <w:color w:val="000000"/>
          <w:spacing w:val="-17"/>
          <w:sz w:val="24"/>
          <w:szCs w:val="24"/>
        </w:rPr>
        <w:t>4.5.5.  Піклувальна рада має право:</w:t>
      </w:r>
    </w:p>
    <w:p w:rsidR="00405351" w:rsidRPr="00ED789F" w:rsidRDefault="00405351" w:rsidP="00405351">
      <w:pPr>
        <w:widowControl w:val="0"/>
        <w:numPr>
          <w:ilvl w:val="0"/>
          <w:numId w:val="2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вносити на розгляд органів виконавчої влади, керівника закладу загальної середньої освіти, загальних зборів пропозиції щодо зміцнення матеріально-технічної, навчально-виробничої, наукової, культурно-спортивної, </w:t>
      </w:r>
      <w:proofErr w:type="spellStart"/>
      <w:r w:rsidRPr="00ED789F">
        <w:rPr>
          <w:rFonts w:ascii="Times New Roman" w:hAnsi="Times New Roman" w:cs="Times New Roman"/>
          <w:color w:val="000000"/>
          <w:sz w:val="24"/>
          <w:szCs w:val="24"/>
        </w:rPr>
        <w:t>корекційно-відновної</w:t>
      </w:r>
      <w:proofErr w:type="spellEnd"/>
      <w:r w:rsidRPr="00ED789F">
        <w:rPr>
          <w:rFonts w:ascii="Times New Roman" w:hAnsi="Times New Roman" w:cs="Times New Roman"/>
          <w:color w:val="000000"/>
          <w:sz w:val="24"/>
          <w:szCs w:val="24"/>
        </w:rPr>
        <w:t xml:space="preserve"> та лікувально-оздоровчої бази освітнього комплексу;</w:t>
      </w:r>
    </w:p>
    <w:p w:rsidR="00405351" w:rsidRPr="00ED789F" w:rsidRDefault="00405351" w:rsidP="00405351">
      <w:pPr>
        <w:widowControl w:val="0"/>
        <w:numPr>
          <w:ilvl w:val="0"/>
          <w:numId w:val="2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залучати додаткові джерела фінансування освітнього комплексу;</w:t>
      </w:r>
    </w:p>
    <w:p w:rsidR="00405351" w:rsidRPr="00ED789F" w:rsidRDefault="00405351" w:rsidP="00405351">
      <w:pPr>
        <w:widowControl w:val="0"/>
        <w:numPr>
          <w:ilvl w:val="0"/>
          <w:numId w:val="2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3"/>
          <w:sz w:val="24"/>
          <w:szCs w:val="24"/>
        </w:rPr>
      </w:pPr>
      <w:r w:rsidRPr="00ED789F">
        <w:rPr>
          <w:rFonts w:ascii="Times New Roman" w:hAnsi="Times New Roman" w:cs="Times New Roman"/>
          <w:color w:val="000000"/>
          <w:sz w:val="24"/>
          <w:szCs w:val="24"/>
        </w:rPr>
        <w:t xml:space="preserve">вживати заходи до зміцнення матеріально-технічної і </w:t>
      </w:r>
      <w:r w:rsidRPr="00ED789F">
        <w:rPr>
          <w:rFonts w:ascii="Times New Roman" w:hAnsi="Times New Roman" w:cs="Times New Roman"/>
          <w:color w:val="000000"/>
          <w:spacing w:val="-13"/>
          <w:sz w:val="24"/>
          <w:szCs w:val="24"/>
        </w:rPr>
        <w:t xml:space="preserve">навчально-методичної бази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3"/>
          <w:sz w:val="24"/>
          <w:szCs w:val="24"/>
        </w:rPr>
        <w:t xml:space="preserve">; </w:t>
      </w:r>
    </w:p>
    <w:p w:rsidR="00405351" w:rsidRPr="00ED789F" w:rsidRDefault="00405351" w:rsidP="00405351">
      <w:pPr>
        <w:widowControl w:val="0"/>
        <w:numPr>
          <w:ilvl w:val="0"/>
          <w:numId w:val="2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стимулювати творчу працю педагогічних працівників, дітей;</w:t>
      </w:r>
    </w:p>
    <w:p w:rsidR="00405351" w:rsidRPr="00ED789F" w:rsidRDefault="00405351" w:rsidP="00405351">
      <w:pPr>
        <w:widowControl w:val="0"/>
        <w:numPr>
          <w:ilvl w:val="0"/>
          <w:numId w:val="2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брати участь у розгляді звернень громадян з питань, що </w:t>
      </w:r>
      <w:r w:rsidRPr="00ED789F">
        <w:rPr>
          <w:rFonts w:ascii="Times New Roman" w:hAnsi="Times New Roman" w:cs="Times New Roman"/>
          <w:iCs/>
          <w:color w:val="000000"/>
          <w:sz w:val="24"/>
          <w:szCs w:val="24"/>
        </w:rPr>
        <w:t xml:space="preserve">стосуються </w:t>
      </w:r>
      <w:r w:rsidRPr="00ED789F">
        <w:rPr>
          <w:rFonts w:ascii="Times New Roman" w:hAnsi="Times New Roman" w:cs="Times New Roman"/>
          <w:color w:val="000000"/>
          <w:sz w:val="24"/>
          <w:szCs w:val="24"/>
        </w:rPr>
        <w:t>роботи закладу загальної середньої освіти, з метою сприяння їх вирішенню у встановленому порядку;</w:t>
      </w:r>
    </w:p>
    <w:p w:rsidR="00405351" w:rsidRPr="00ED789F" w:rsidRDefault="00405351" w:rsidP="00405351">
      <w:pPr>
        <w:widowControl w:val="0"/>
        <w:numPr>
          <w:ilvl w:val="0"/>
          <w:numId w:val="25"/>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створювати комісії, ініціативні групи, до складу яких </w:t>
      </w:r>
      <w:r w:rsidRPr="00ED789F">
        <w:rPr>
          <w:rFonts w:ascii="Times New Roman" w:hAnsi="Times New Roman" w:cs="Times New Roman"/>
          <w:iCs/>
          <w:color w:val="000000"/>
          <w:sz w:val="24"/>
          <w:szCs w:val="24"/>
        </w:rPr>
        <w:t xml:space="preserve">входять </w:t>
      </w:r>
      <w:r w:rsidRPr="00ED789F">
        <w:rPr>
          <w:rFonts w:ascii="Times New Roman" w:hAnsi="Times New Roman" w:cs="Times New Roman"/>
          <w:color w:val="000000"/>
          <w:sz w:val="24"/>
          <w:szCs w:val="24"/>
        </w:rPr>
        <w:t>представники громадськості, педагогічного колективу, батьки або особи, які їх замінюють, представники учнівського самоврядування;</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4.6. Директор закладу загальної середньої освіти: </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організовує освітній процес; </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bCs/>
          <w:color w:val="000000"/>
          <w:sz w:val="24"/>
          <w:szCs w:val="24"/>
        </w:rPr>
        <w:t xml:space="preserve">забезпечує контроль </w:t>
      </w:r>
      <w:r w:rsidRPr="00ED789F">
        <w:rPr>
          <w:rFonts w:ascii="Times New Roman" w:hAnsi="Times New Roman" w:cs="Times New Roman"/>
          <w:color w:val="000000"/>
          <w:sz w:val="24"/>
          <w:szCs w:val="24"/>
        </w:rPr>
        <w:t xml:space="preserve">за виконанням навчальних  планів  і програм, рівнем досягнень дітей у навчанні; </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відповідає за якість і ефективність роботи педагогічного колективу;</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2"/>
          <w:sz w:val="24"/>
          <w:szCs w:val="24"/>
        </w:rPr>
      </w:pPr>
      <w:r w:rsidRPr="00ED789F">
        <w:rPr>
          <w:rFonts w:ascii="Times New Roman" w:hAnsi="Times New Roman" w:cs="Times New Roman"/>
          <w:color w:val="000000"/>
          <w:sz w:val="24"/>
          <w:szCs w:val="24"/>
        </w:rPr>
        <w:t xml:space="preserve">створює необхідні умови для участі дітей у позакласній та </w:t>
      </w:r>
      <w:r w:rsidRPr="00ED789F">
        <w:rPr>
          <w:rFonts w:ascii="Times New Roman" w:hAnsi="Times New Roman" w:cs="Times New Roman"/>
          <w:color w:val="000000"/>
          <w:spacing w:val="-2"/>
          <w:sz w:val="24"/>
          <w:szCs w:val="24"/>
        </w:rPr>
        <w:t>позашкільній роботі, проведення виховної роботи;</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iCs/>
          <w:color w:val="000000"/>
          <w:sz w:val="24"/>
          <w:szCs w:val="24"/>
        </w:rPr>
        <w:t xml:space="preserve">забезпечує </w:t>
      </w:r>
      <w:r w:rsidRPr="00ED789F">
        <w:rPr>
          <w:rFonts w:ascii="Times New Roman" w:hAnsi="Times New Roman" w:cs="Times New Roman"/>
          <w:color w:val="000000"/>
          <w:sz w:val="24"/>
          <w:szCs w:val="24"/>
        </w:rPr>
        <w:t>дотримання вимог охорони дитинства, санітарно-гігієнічних та протипожежних норм, техніки безпеки;</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підтримує ініціативи щодо вдосконалення системи навчання </w:t>
      </w:r>
      <w:r w:rsidRPr="00ED789F">
        <w:rPr>
          <w:rFonts w:ascii="Times New Roman" w:hAnsi="Times New Roman" w:cs="Times New Roman"/>
          <w:iCs/>
          <w:color w:val="000000"/>
          <w:sz w:val="24"/>
          <w:szCs w:val="24"/>
        </w:rPr>
        <w:t xml:space="preserve">та </w:t>
      </w:r>
      <w:r w:rsidRPr="00ED789F">
        <w:rPr>
          <w:rFonts w:ascii="Times New Roman" w:hAnsi="Times New Roman" w:cs="Times New Roman"/>
          <w:color w:val="000000"/>
          <w:sz w:val="24"/>
          <w:szCs w:val="24"/>
        </w:rPr>
        <w:t>виховання, заохочення творчих пошуків, дослідно-</w:t>
      </w:r>
      <w:r w:rsidRPr="00ED789F">
        <w:rPr>
          <w:rFonts w:ascii="Times New Roman" w:hAnsi="Times New Roman" w:cs="Times New Roman"/>
          <w:iCs/>
          <w:color w:val="000000"/>
          <w:sz w:val="24"/>
          <w:szCs w:val="24"/>
        </w:rPr>
        <w:t>експери</w:t>
      </w:r>
      <w:r w:rsidRPr="00ED789F">
        <w:rPr>
          <w:rFonts w:ascii="Times New Roman" w:hAnsi="Times New Roman" w:cs="Times New Roman"/>
          <w:color w:val="000000"/>
          <w:sz w:val="24"/>
          <w:szCs w:val="24"/>
        </w:rPr>
        <w:t>ментальної роботи педагогів;</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забезпечує права дітей на захист їх від будь-яких форм фізичного або психічного насильства;</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призначає класних керівників, завідуючих навчальними кабінетами, майстернями, </w:t>
      </w:r>
      <w:r w:rsidRPr="00ED789F">
        <w:rPr>
          <w:rFonts w:ascii="Times New Roman" w:hAnsi="Times New Roman" w:cs="Times New Roman"/>
          <w:color w:val="000000"/>
          <w:sz w:val="24"/>
          <w:szCs w:val="24"/>
        </w:rPr>
        <w:lastRenderedPageBreak/>
        <w:t>навчально-дослідними ділянками;</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контролює організацію харчування та медичного обслуговування дітей;</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5"/>
          <w:sz w:val="24"/>
          <w:szCs w:val="24"/>
        </w:rPr>
        <w:t xml:space="preserve">здійснює контроль за проходженням працівниками у </w:t>
      </w:r>
      <w:r w:rsidRPr="00ED789F">
        <w:rPr>
          <w:rFonts w:ascii="Times New Roman" w:hAnsi="Times New Roman" w:cs="Times New Roman"/>
          <w:color w:val="000000"/>
          <w:spacing w:val="-13"/>
          <w:sz w:val="24"/>
          <w:szCs w:val="24"/>
        </w:rPr>
        <w:t xml:space="preserve">встановлені терміни обов'язкових медичних оглядів і несе за </w:t>
      </w:r>
      <w:r w:rsidRPr="00ED789F">
        <w:rPr>
          <w:rFonts w:ascii="Times New Roman" w:hAnsi="Times New Roman" w:cs="Times New Roman"/>
          <w:color w:val="000000"/>
          <w:sz w:val="24"/>
          <w:szCs w:val="24"/>
        </w:rPr>
        <w:t>це відповідальність;</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15"/>
          <w:sz w:val="24"/>
          <w:szCs w:val="24"/>
        </w:rPr>
        <w:t xml:space="preserve">розпоряджається в установленому порядку шкільним майном </w:t>
      </w:r>
      <w:r w:rsidRPr="00ED789F">
        <w:rPr>
          <w:rFonts w:ascii="Times New Roman" w:hAnsi="Times New Roman" w:cs="Times New Roman"/>
          <w:color w:val="000000"/>
          <w:sz w:val="24"/>
          <w:szCs w:val="24"/>
        </w:rPr>
        <w:t>і коштами;</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iCs/>
          <w:color w:val="000000"/>
          <w:spacing w:val="-9"/>
          <w:sz w:val="24"/>
          <w:szCs w:val="24"/>
        </w:rPr>
        <w:t xml:space="preserve">видає у </w:t>
      </w:r>
      <w:r w:rsidRPr="00ED789F">
        <w:rPr>
          <w:rFonts w:ascii="Times New Roman" w:hAnsi="Times New Roman" w:cs="Times New Roman"/>
          <w:color w:val="000000"/>
          <w:spacing w:val="-9"/>
          <w:sz w:val="24"/>
          <w:szCs w:val="24"/>
        </w:rPr>
        <w:t xml:space="preserve">межах своєї компетенції накази та </w:t>
      </w:r>
      <w:r w:rsidRPr="00ED789F">
        <w:rPr>
          <w:rFonts w:ascii="Times New Roman" w:hAnsi="Times New Roman" w:cs="Times New Roman"/>
          <w:color w:val="000000"/>
          <w:sz w:val="24"/>
          <w:szCs w:val="24"/>
        </w:rPr>
        <w:t>розпорядження і контролює їх виконання;</w:t>
      </w:r>
    </w:p>
    <w:p w:rsidR="00405351" w:rsidRPr="00ED789F" w:rsidRDefault="00405351" w:rsidP="00405351">
      <w:pPr>
        <w:widowControl w:val="0"/>
        <w:numPr>
          <w:ilvl w:val="0"/>
          <w:numId w:val="26"/>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2"/>
          <w:sz w:val="24"/>
          <w:szCs w:val="24"/>
        </w:rPr>
      </w:pPr>
      <w:r w:rsidRPr="00ED789F">
        <w:rPr>
          <w:rFonts w:ascii="Times New Roman" w:hAnsi="Times New Roman" w:cs="Times New Roman"/>
          <w:color w:val="000000"/>
          <w:spacing w:val="-16"/>
          <w:sz w:val="24"/>
          <w:szCs w:val="24"/>
        </w:rPr>
        <w:t xml:space="preserve">за погодженням із профспілковим  комітетом затверджує </w:t>
      </w:r>
      <w:r w:rsidRPr="00ED789F">
        <w:rPr>
          <w:rFonts w:ascii="Times New Roman" w:hAnsi="Times New Roman" w:cs="Times New Roman"/>
          <w:color w:val="000000"/>
          <w:spacing w:val="-6"/>
          <w:sz w:val="24"/>
          <w:szCs w:val="24"/>
        </w:rPr>
        <w:t xml:space="preserve">Правила внутрішнього   розпорядку, посадові обов'язки </w:t>
      </w:r>
      <w:proofErr w:type="spellStart"/>
      <w:r w:rsidRPr="00ED789F">
        <w:rPr>
          <w:rFonts w:ascii="Times New Roman" w:hAnsi="Times New Roman" w:cs="Times New Roman"/>
          <w:color w:val="000000"/>
          <w:spacing w:val="-12"/>
          <w:sz w:val="24"/>
          <w:szCs w:val="24"/>
        </w:rPr>
        <w:t>працівників</w:t>
      </w:r>
      <w:r w:rsidRPr="00ED789F">
        <w:rPr>
          <w:rFonts w:ascii="Times New Roman" w:hAnsi="Times New Roman" w:cs="Times New Roman"/>
          <w:color w:val="000000"/>
          <w:sz w:val="24"/>
          <w:szCs w:val="24"/>
        </w:rPr>
        <w:t>закладу</w:t>
      </w:r>
      <w:proofErr w:type="spellEnd"/>
      <w:r w:rsidRPr="00ED789F">
        <w:rPr>
          <w:rFonts w:ascii="Times New Roman" w:hAnsi="Times New Roman" w:cs="Times New Roman"/>
          <w:color w:val="000000"/>
          <w:sz w:val="24"/>
          <w:szCs w:val="24"/>
        </w:rPr>
        <w:t xml:space="preserve"> загальної середньої освіти</w:t>
      </w:r>
      <w:r w:rsidRPr="00ED789F">
        <w:rPr>
          <w:rFonts w:ascii="Times New Roman" w:hAnsi="Times New Roman" w:cs="Times New Roman"/>
          <w:color w:val="000000"/>
          <w:spacing w:val="-12"/>
          <w:sz w:val="24"/>
          <w:szCs w:val="24"/>
        </w:rPr>
        <w:t>;</w:t>
      </w:r>
    </w:p>
    <w:p w:rsidR="00405351" w:rsidRPr="00ED789F" w:rsidRDefault="00405351" w:rsidP="00405351">
      <w:pPr>
        <w:widowControl w:val="0"/>
        <w:numPr>
          <w:ilvl w:val="0"/>
          <w:numId w:val="26"/>
        </w:numPr>
        <w:shd w:val="clear" w:color="auto" w:fill="FFFFFF"/>
        <w:tabs>
          <w:tab w:val="left" w:pos="0"/>
          <w:tab w:val="left" w:pos="284"/>
          <w:tab w:val="left" w:pos="360"/>
        </w:tabs>
        <w:suppressAutoHyphens/>
        <w:autoSpaceDE w:val="0"/>
        <w:spacing w:after="0" w:line="240" w:lineRule="auto"/>
        <w:ind w:left="0" w:firstLine="0"/>
        <w:jc w:val="both"/>
        <w:rPr>
          <w:rFonts w:ascii="Times New Roman" w:hAnsi="Times New Roman" w:cs="Times New Roman"/>
          <w:color w:val="000000"/>
          <w:spacing w:val="-4"/>
          <w:sz w:val="24"/>
          <w:szCs w:val="24"/>
        </w:rPr>
      </w:pPr>
      <w:r w:rsidRPr="00ED789F">
        <w:rPr>
          <w:rFonts w:ascii="Times New Roman" w:hAnsi="Times New Roman" w:cs="Times New Roman"/>
          <w:color w:val="000000"/>
          <w:spacing w:val="-9"/>
          <w:sz w:val="24"/>
          <w:szCs w:val="24"/>
        </w:rPr>
        <w:t xml:space="preserve">створює умови для творчого зростання педагогічних </w:t>
      </w:r>
      <w:r w:rsidRPr="00ED789F">
        <w:rPr>
          <w:rFonts w:ascii="Times New Roman" w:hAnsi="Times New Roman" w:cs="Times New Roman"/>
          <w:color w:val="000000"/>
          <w:spacing w:val="-11"/>
          <w:sz w:val="24"/>
          <w:szCs w:val="24"/>
        </w:rPr>
        <w:t xml:space="preserve">працівників, пошуку та застосування ними ефективних форм </w:t>
      </w:r>
      <w:r w:rsidRPr="00ED789F">
        <w:rPr>
          <w:rFonts w:ascii="Times New Roman" w:hAnsi="Times New Roman" w:cs="Times New Roman"/>
          <w:color w:val="000000"/>
          <w:spacing w:val="-4"/>
          <w:sz w:val="24"/>
          <w:szCs w:val="24"/>
        </w:rPr>
        <w:t>і методів навчання та виховання;</w:t>
      </w:r>
    </w:p>
    <w:p w:rsidR="00405351" w:rsidRPr="00ED789F" w:rsidRDefault="00405351" w:rsidP="00405351">
      <w:pPr>
        <w:widowControl w:val="0"/>
        <w:numPr>
          <w:ilvl w:val="0"/>
          <w:numId w:val="26"/>
        </w:numPr>
        <w:shd w:val="clear" w:color="auto" w:fill="FFFFFF"/>
        <w:tabs>
          <w:tab w:val="left" w:pos="0"/>
          <w:tab w:val="left" w:pos="284"/>
          <w:tab w:val="left" w:pos="360"/>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z w:val="24"/>
          <w:szCs w:val="24"/>
        </w:rPr>
        <w:t>несе відповідальність за свою діяльність  перед учнями, батьками, педагогічними працівниками та загальними зборами, З</w:t>
      </w:r>
      <w:r w:rsidRPr="00ED789F">
        <w:rPr>
          <w:rFonts w:ascii="Times New Roman" w:hAnsi="Times New Roman" w:cs="Times New Roman"/>
          <w:color w:val="000000"/>
          <w:spacing w:val="-1"/>
          <w:sz w:val="24"/>
          <w:szCs w:val="24"/>
        </w:rPr>
        <w:t xml:space="preserve">асновником,  місцевими органами державної виконавчої </w:t>
      </w:r>
      <w:r w:rsidRPr="00ED789F">
        <w:rPr>
          <w:rFonts w:ascii="Times New Roman" w:hAnsi="Times New Roman" w:cs="Times New Roman"/>
          <w:color w:val="000000"/>
          <w:spacing w:val="-9"/>
          <w:sz w:val="24"/>
          <w:szCs w:val="24"/>
        </w:rPr>
        <w:t>влади тощо.</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3"/>
          <w:sz w:val="24"/>
          <w:szCs w:val="24"/>
        </w:rPr>
      </w:pPr>
      <w:r w:rsidRPr="00ED789F">
        <w:rPr>
          <w:rFonts w:ascii="Times New Roman" w:hAnsi="Times New Roman" w:cs="Times New Roman"/>
          <w:color w:val="000000"/>
          <w:spacing w:val="-10"/>
          <w:sz w:val="24"/>
          <w:szCs w:val="24"/>
        </w:rPr>
        <w:t xml:space="preserve">4.7. Обсяг педагогічного навантаження </w:t>
      </w:r>
      <w:proofErr w:type="spellStart"/>
      <w:r w:rsidRPr="00ED789F">
        <w:rPr>
          <w:rFonts w:ascii="Times New Roman" w:hAnsi="Times New Roman" w:cs="Times New Roman"/>
          <w:color w:val="000000"/>
          <w:spacing w:val="-10"/>
          <w:sz w:val="24"/>
          <w:szCs w:val="24"/>
        </w:rPr>
        <w:t>педпрацівників</w:t>
      </w:r>
      <w:r w:rsidRPr="00ED789F">
        <w:rPr>
          <w:rFonts w:ascii="Times New Roman" w:hAnsi="Times New Roman" w:cs="Times New Roman"/>
          <w:color w:val="000000"/>
          <w:spacing w:val="-9"/>
          <w:sz w:val="24"/>
          <w:szCs w:val="24"/>
        </w:rPr>
        <w:t>визначається</w:t>
      </w:r>
      <w:proofErr w:type="spellEnd"/>
      <w:r w:rsidRPr="00ED789F">
        <w:rPr>
          <w:rFonts w:ascii="Times New Roman" w:hAnsi="Times New Roman" w:cs="Times New Roman"/>
          <w:color w:val="000000"/>
          <w:spacing w:val="-9"/>
          <w:sz w:val="24"/>
          <w:szCs w:val="24"/>
        </w:rPr>
        <w:t xml:space="preserve"> на підставі  законодавства, затверджується директором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4"/>
          <w:sz w:val="24"/>
          <w:szCs w:val="24"/>
        </w:rPr>
        <w:t xml:space="preserve"> та погоджується з профспілковим комітетом закладу</w:t>
      </w:r>
      <w:r w:rsidRPr="00ED789F">
        <w:rPr>
          <w:rFonts w:ascii="Times New Roman" w:hAnsi="Times New Roman" w:cs="Times New Roman"/>
          <w:color w:val="000000"/>
          <w:spacing w:val="-13"/>
          <w:sz w:val="24"/>
          <w:szCs w:val="24"/>
        </w:rPr>
        <w:t>.</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8"/>
          <w:sz w:val="24"/>
          <w:szCs w:val="24"/>
        </w:rPr>
      </w:pPr>
      <w:r w:rsidRPr="00ED789F">
        <w:rPr>
          <w:rFonts w:ascii="Times New Roman" w:hAnsi="Times New Roman" w:cs="Times New Roman"/>
          <w:color w:val="000000"/>
          <w:spacing w:val="-10"/>
          <w:sz w:val="24"/>
          <w:szCs w:val="24"/>
        </w:rPr>
        <w:t>Обсяг</w:t>
      </w:r>
      <w:r w:rsidRPr="00ED789F">
        <w:rPr>
          <w:rFonts w:ascii="Times New Roman" w:hAnsi="Times New Roman" w:cs="Times New Roman"/>
          <w:color w:val="000000"/>
          <w:spacing w:val="-13"/>
          <w:sz w:val="24"/>
          <w:szCs w:val="24"/>
        </w:rPr>
        <w:t xml:space="preserve"> педагогічного навантаження може бути менше тарифної </w:t>
      </w:r>
      <w:r w:rsidRPr="00ED789F">
        <w:rPr>
          <w:rFonts w:ascii="Times New Roman" w:hAnsi="Times New Roman" w:cs="Times New Roman"/>
          <w:color w:val="000000"/>
          <w:spacing w:val="-8"/>
          <w:sz w:val="24"/>
          <w:szCs w:val="24"/>
        </w:rPr>
        <w:t>ставки (посадового окладу) лише за письмовою згодою педагогічного працівника.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8"/>
          <w:sz w:val="24"/>
          <w:szCs w:val="24"/>
        </w:rPr>
        <w:t xml:space="preserve">Перерозподіл педагогічного навантаження протягом навчального </w:t>
      </w:r>
      <w:r w:rsidRPr="00ED789F">
        <w:rPr>
          <w:rFonts w:ascii="Times New Roman" w:hAnsi="Times New Roman" w:cs="Times New Roman"/>
          <w:color w:val="000000"/>
          <w:sz w:val="24"/>
          <w:szCs w:val="24"/>
        </w:rPr>
        <w:t xml:space="preserve">року допускається лише у разі зміни кількості годин з окремих предметів, що передбачається робочим навчальним планом, або за </w:t>
      </w:r>
      <w:r w:rsidRPr="00ED789F">
        <w:rPr>
          <w:rFonts w:ascii="Times New Roman" w:hAnsi="Times New Roman" w:cs="Times New Roman"/>
          <w:color w:val="000000"/>
          <w:spacing w:val="-12"/>
          <w:sz w:val="24"/>
          <w:szCs w:val="24"/>
        </w:rPr>
        <w:t xml:space="preserve">письмовою згодою педагогічного працівника  з дотриманням </w:t>
      </w:r>
      <w:r w:rsidRPr="00ED789F">
        <w:rPr>
          <w:rFonts w:ascii="Times New Roman" w:hAnsi="Times New Roman" w:cs="Times New Roman"/>
          <w:color w:val="000000"/>
          <w:sz w:val="24"/>
          <w:szCs w:val="24"/>
        </w:rPr>
        <w:t>законодавства про працю.</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3"/>
          <w:sz w:val="24"/>
          <w:szCs w:val="24"/>
        </w:rPr>
        <w:t xml:space="preserve">4.8. У  ЗЗСО  створюється постійно діючий дорадчий </w:t>
      </w:r>
      <w:r w:rsidRPr="00ED789F">
        <w:rPr>
          <w:rFonts w:ascii="Times New Roman" w:hAnsi="Times New Roman" w:cs="Times New Roman"/>
          <w:color w:val="000000"/>
          <w:sz w:val="24"/>
          <w:szCs w:val="24"/>
        </w:rPr>
        <w:t>колегіальний орган - педагогічна рада.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4"/>
          <w:sz w:val="24"/>
          <w:szCs w:val="24"/>
        </w:rPr>
      </w:pPr>
      <w:r w:rsidRPr="00ED789F">
        <w:rPr>
          <w:rFonts w:ascii="Times New Roman" w:hAnsi="Times New Roman" w:cs="Times New Roman"/>
          <w:color w:val="000000"/>
          <w:spacing w:val="-14"/>
          <w:sz w:val="24"/>
          <w:szCs w:val="24"/>
        </w:rPr>
        <w:t xml:space="preserve">Головою педагогічної ради є директор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4"/>
          <w:sz w:val="24"/>
          <w:szCs w:val="24"/>
        </w:rPr>
        <w:t>.</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7"/>
          <w:sz w:val="24"/>
          <w:szCs w:val="24"/>
        </w:rPr>
      </w:pPr>
      <w:r w:rsidRPr="00ED789F">
        <w:rPr>
          <w:rFonts w:ascii="Times New Roman" w:hAnsi="Times New Roman" w:cs="Times New Roman"/>
          <w:color w:val="000000"/>
          <w:spacing w:val="-7"/>
          <w:sz w:val="24"/>
          <w:szCs w:val="24"/>
        </w:rPr>
        <w:t>4.9.  Педагогічна рада розглядає питання:</w:t>
      </w:r>
    </w:p>
    <w:p w:rsidR="00405351" w:rsidRPr="00ED789F" w:rsidRDefault="00405351" w:rsidP="00405351">
      <w:pPr>
        <w:widowControl w:val="0"/>
        <w:numPr>
          <w:ilvl w:val="0"/>
          <w:numId w:val="27"/>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3"/>
          <w:sz w:val="24"/>
          <w:szCs w:val="24"/>
        </w:rPr>
        <w:t>удосконалення методичного забезпечення освітнього</w:t>
      </w:r>
      <w:r w:rsidRPr="00ED789F">
        <w:rPr>
          <w:rFonts w:ascii="Times New Roman" w:hAnsi="Times New Roman" w:cs="Times New Roman"/>
          <w:color w:val="000000"/>
          <w:sz w:val="24"/>
          <w:szCs w:val="24"/>
        </w:rPr>
        <w:t xml:space="preserve"> процесу, планування та режиму роботи закладу загальної середньої освіти;</w:t>
      </w:r>
    </w:p>
    <w:p w:rsidR="00405351" w:rsidRPr="00ED789F" w:rsidRDefault="00405351" w:rsidP="00405351">
      <w:pPr>
        <w:widowControl w:val="0"/>
        <w:numPr>
          <w:ilvl w:val="0"/>
          <w:numId w:val="27"/>
        </w:numPr>
        <w:shd w:val="clear" w:color="auto" w:fill="FFFFFF"/>
        <w:tabs>
          <w:tab w:val="left" w:pos="0"/>
          <w:tab w:val="left" w:pos="284"/>
          <w:tab w:val="left" w:pos="145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переведення дітей до наступних груп, класів і їх випуску, видачі документів про відповідний рівень освіти, нагородження за досягнення у навчанні;</w:t>
      </w:r>
    </w:p>
    <w:p w:rsidR="00405351" w:rsidRPr="00ED789F" w:rsidRDefault="00405351" w:rsidP="00405351">
      <w:pPr>
        <w:widowControl w:val="0"/>
        <w:numPr>
          <w:ilvl w:val="0"/>
          <w:numId w:val="27"/>
        </w:numPr>
        <w:shd w:val="clear" w:color="auto" w:fill="FFFFFF"/>
        <w:tabs>
          <w:tab w:val="left" w:pos="0"/>
          <w:tab w:val="left" w:pos="284"/>
          <w:tab w:val="left" w:pos="145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pacing w:val="-2"/>
          <w:sz w:val="24"/>
          <w:szCs w:val="24"/>
        </w:rPr>
        <w:t xml:space="preserve">підвищення кваліфікації педагогічних працівників, розвитку </w:t>
      </w:r>
      <w:r w:rsidRPr="00ED789F">
        <w:rPr>
          <w:rFonts w:ascii="Times New Roman" w:hAnsi="Times New Roman" w:cs="Times New Roman"/>
          <w:color w:val="000000"/>
          <w:sz w:val="24"/>
          <w:szCs w:val="24"/>
        </w:rPr>
        <w:t>їхньої творчої ініціативи, впровадження у освітній процес досягнень науки і передового педагогічного досвіду;</w:t>
      </w:r>
    </w:p>
    <w:p w:rsidR="00405351" w:rsidRPr="00ED789F" w:rsidRDefault="00405351" w:rsidP="00405351">
      <w:pPr>
        <w:widowControl w:val="0"/>
        <w:numPr>
          <w:ilvl w:val="0"/>
          <w:numId w:val="27"/>
        </w:numPr>
        <w:shd w:val="clear" w:color="auto" w:fill="FFFFFF"/>
        <w:tabs>
          <w:tab w:val="left" w:pos="0"/>
          <w:tab w:val="left" w:pos="284"/>
          <w:tab w:val="left" w:pos="1450"/>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морального та матеріального заохочення дітей та </w:t>
      </w:r>
      <w:proofErr w:type="spellStart"/>
      <w:r w:rsidRPr="00ED789F">
        <w:rPr>
          <w:rFonts w:ascii="Times New Roman" w:hAnsi="Times New Roman" w:cs="Times New Roman"/>
          <w:color w:val="000000"/>
          <w:sz w:val="24"/>
          <w:szCs w:val="24"/>
        </w:rPr>
        <w:t>працівниківзакладу</w:t>
      </w:r>
      <w:proofErr w:type="spellEnd"/>
      <w:r w:rsidRPr="00ED789F">
        <w:rPr>
          <w:rFonts w:ascii="Times New Roman" w:hAnsi="Times New Roman" w:cs="Times New Roman"/>
          <w:color w:val="000000"/>
          <w:sz w:val="24"/>
          <w:szCs w:val="24"/>
        </w:rPr>
        <w:t xml:space="preserve"> загальної середньої освіти.</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5"/>
          <w:sz w:val="24"/>
          <w:szCs w:val="24"/>
        </w:rPr>
        <w:t xml:space="preserve">4.10. </w:t>
      </w:r>
      <w:r w:rsidRPr="00ED789F">
        <w:rPr>
          <w:rFonts w:ascii="Times New Roman" w:hAnsi="Times New Roman" w:cs="Times New Roman"/>
          <w:color w:val="000000"/>
          <w:sz w:val="24"/>
          <w:szCs w:val="24"/>
        </w:rPr>
        <w:t>Робота педагогічної ради планується в довільній формі відповідно до потреб закладу загальної середньої освіти. Кількість засідань педагогічної ради визначається їх доцільністю, але не може бути менше 4-ох разів на рік.</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Члени педагогічної ради мають право виносити на її розгляд актуальні питання освітнього процесу.</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6"/>
          <w:sz w:val="24"/>
          <w:szCs w:val="24"/>
        </w:rPr>
        <w:t xml:space="preserve">4.11. </w:t>
      </w:r>
      <w:r w:rsidRPr="00ED789F">
        <w:rPr>
          <w:rFonts w:ascii="Times New Roman" w:hAnsi="Times New Roman" w:cs="Times New Roman"/>
          <w:color w:val="000000"/>
          <w:sz w:val="24"/>
          <w:szCs w:val="24"/>
        </w:rPr>
        <w:t>У закладі загальної середньої освіти можуть створюватись дитячі та вчительські громадські організації, що діють відповідно до чинного законодавства України.</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p>
    <w:p w:rsidR="00405351" w:rsidRPr="00ED789F" w:rsidRDefault="00405351" w:rsidP="00405351">
      <w:pPr>
        <w:shd w:val="clear" w:color="auto" w:fill="FFFFFF"/>
        <w:tabs>
          <w:tab w:val="left" w:pos="0"/>
        </w:tabs>
        <w:spacing w:after="0" w:line="240" w:lineRule="auto"/>
        <w:jc w:val="center"/>
        <w:rPr>
          <w:rFonts w:ascii="Times New Roman" w:hAnsi="Times New Roman" w:cs="Times New Roman"/>
          <w:b/>
          <w:bCs/>
          <w:color w:val="000000"/>
          <w:sz w:val="24"/>
          <w:szCs w:val="24"/>
        </w:rPr>
      </w:pPr>
      <w:r w:rsidRPr="00ED789F">
        <w:rPr>
          <w:rFonts w:ascii="Times New Roman" w:hAnsi="Times New Roman" w:cs="Times New Roman"/>
          <w:b/>
          <w:bCs/>
          <w:color w:val="000000"/>
          <w:sz w:val="24"/>
          <w:szCs w:val="24"/>
          <w:lang w:val="en-US"/>
        </w:rPr>
        <w:t xml:space="preserve">V. </w:t>
      </w:r>
      <w:r w:rsidRPr="00ED789F">
        <w:rPr>
          <w:rFonts w:ascii="Times New Roman" w:hAnsi="Times New Roman" w:cs="Times New Roman"/>
          <w:b/>
          <w:bCs/>
          <w:color w:val="000000"/>
          <w:sz w:val="24"/>
          <w:szCs w:val="24"/>
        </w:rPr>
        <w:t>Матеріально-технічна база</w:t>
      </w:r>
    </w:p>
    <w:p w:rsidR="00405351" w:rsidRPr="00ED789F" w:rsidRDefault="00405351" w:rsidP="00405351">
      <w:pPr>
        <w:widowControl w:val="0"/>
        <w:numPr>
          <w:ilvl w:val="0"/>
          <w:numId w:val="1"/>
        </w:numPr>
        <w:shd w:val="clear" w:color="auto" w:fill="FFFFFF"/>
        <w:tabs>
          <w:tab w:val="left" w:pos="0"/>
          <w:tab w:val="left" w:pos="1291"/>
        </w:tabs>
        <w:suppressAutoHyphen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Матеріально-технічна база закладу загальної середньої освіти включає будівлі, споруди, землю, комунікації, службове житло, інші матеріальні цінності, вартість яких відображено у балансі закладу загальної середньої освіти.</w:t>
      </w:r>
    </w:p>
    <w:p w:rsidR="00405351" w:rsidRPr="00ED789F" w:rsidRDefault="00405351" w:rsidP="00405351">
      <w:pPr>
        <w:widowControl w:val="0"/>
        <w:numPr>
          <w:ilvl w:val="0"/>
          <w:numId w:val="1"/>
        </w:numPr>
        <w:shd w:val="clear" w:color="auto" w:fill="FFFFFF"/>
        <w:tabs>
          <w:tab w:val="left" w:pos="0"/>
          <w:tab w:val="left" w:pos="1291"/>
        </w:tabs>
        <w:suppressAutoHyphen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Майно закладу загальної середньої освіти належить Засновнику на правах власності, повного господарського відання відповідно до чинного законодавства.</w:t>
      </w:r>
    </w:p>
    <w:p w:rsidR="00405351" w:rsidRPr="00ED789F" w:rsidRDefault="00405351" w:rsidP="00405351">
      <w:pPr>
        <w:widowControl w:val="0"/>
        <w:numPr>
          <w:ilvl w:val="0"/>
          <w:numId w:val="1"/>
        </w:numPr>
        <w:shd w:val="clear" w:color="auto" w:fill="FFFFFF"/>
        <w:tabs>
          <w:tab w:val="left" w:pos="0"/>
          <w:tab w:val="left" w:pos="1291"/>
        </w:tabs>
        <w:suppressAutoHyphen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Заклад загальної середньої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405351" w:rsidRPr="00ED789F" w:rsidRDefault="00405351" w:rsidP="00405351">
      <w:pPr>
        <w:widowControl w:val="0"/>
        <w:numPr>
          <w:ilvl w:val="0"/>
          <w:numId w:val="1"/>
        </w:numPr>
        <w:shd w:val="clear" w:color="auto" w:fill="FFFFFF"/>
        <w:tabs>
          <w:tab w:val="left" w:pos="0"/>
          <w:tab w:val="left" w:pos="1291"/>
        </w:tabs>
        <w:suppressAutoHyphen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Основні фонди закладу загальної середньої освіти не можуть бути предметом безкоштовного використання, застави, внеском до статутного фонду інших юридичних осіб, а також не можуть бути продані, здані в оренду, передані або відчужені у будь-який засіб без згоди Засновника.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lastRenderedPageBreak/>
        <w:t xml:space="preserve">5.5. </w:t>
      </w:r>
      <w:r w:rsidRPr="00ED789F">
        <w:rPr>
          <w:rFonts w:ascii="Times New Roman" w:hAnsi="Times New Roman" w:cs="Times New Roman"/>
          <w:color w:val="000000"/>
          <w:sz w:val="24"/>
          <w:szCs w:val="24"/>
        </w:rPr>
        <w:t>Вилучення основних фондів, оборотних коштів та іншого майна закладу загальної середньої освіти проводиться лише у випадках, передбачених чинним законодавством. Збитки, завдані ЗЗСО внаслідок порушення його майнових прав іншими юридичними та фізичними особами, відшкодовуються відповідно до чинного законодавства.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5.6. Для забезпечення освітнього процесу база закладу загальної середньої освіти складається із навчальних кабінетів, майстерень (слюсарної, токарної, обслуговуючої праці тощо), а також спортивного залу, бібліотеки, комп'ютерного кабінету, їдальні, приміщення для інженерно-технічного та навчально-допоміжного персоналу, кімнати психологічного розвантаження, спортивних та ігрових майданчиків тощо.</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5.7. Заклад загальної середньої освіти має земельну ділянку, де розміщуються спортивні та географічний майданчики, ігровий майданчик, зона відпочинку, господарські будівлі тощо.</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p>
    <w:p w:rsidR="00405351" w:rsidRPr="00ED789F" w:rsidRDefault="00405351" w:rsidP="00405351">
      <w:pPr>
        <w:shd w:val="clear" w:color="auto" w:fill="FFFFFF"/>
        <w:tabs>
          <w:tab w:val="left" w:pos="0"/>
        </w:tabs>
        <w:spacing w:after="0" w:line="240" w:lineRule="auto"/>
        <w:jc w:val="center"/>
        <w:rPr>
          <w:rFonts w:ascii="Times New Roman" w:hAnsi="Times New Roman" w:cs="Times New Roman"/>
          <w:b/>
          <w:bCs/>
          <w:color w:val="000000"/>
          <w:sz w:val="24"/>
          <w:szCs w:val="24"/>
        </w:rPr>
      </w:pPr>
      <w:r w:rsidRPr="00ED789F">
        <w:rPr>
          <w:rFonts w:ascii="Times New Roman" w:hAnsi="Times New Roman" w:cs="Times New Roman"/>
          <w:b/>
          <w:bCs/>
          <w:color w:val="000000"/>
          <w:sz w:val="24"/>
          <w:szCs w:val="24"/>
          <w:lang w:val="en-US"/>
        </w:rPr>
        <w:t>VI</w:t>
      </w:r>
      <w:r w:rsidRPr="00ED789F">
        <w:rPr>
          <w:rFonts w:ascii="Times New Roman" w:hAnsi="Times New Roman" w:cs="Times New Roman"/>
          <w:b/>
          <w:bCs/>
          <w:color w:val="000000"/>
          <w:sz w:val="24"/>
          <w:szCs w:val="24"/>
        </w:rPr>
        <w:t>. Фінансово-господарська діяльність</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7"/>
          <w:sz w:val="24"/>
          <w:szCs w:val="24"/>
        </w:rPr>
        <w:t>6.1</w:t>
      </w:r>
      <w:r w:rsidRPr="00ED789F">
        <w:rPr>
          <w:rFonts w:ascii="Times New Roman" w:hAnsi="Times New Roman" w:cs="Times New Roman"/>
          <w:color w:val="000000"/>
          <w:sz w:val="24"/>
          <w:szCs w:val="24"/>
        </w:rPr>
        <w:tab/>
        <w:t>Фінансово-господарська діяльність закладу загальної середньої освіти здійснюється на основі його кошторису.</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6.2</w:t>
      </w:r>
      <w:r w:rsidRPr="00ED789F">
        <w:rPr>
          <w:rFonts w:ascii="Times New Roman" w:hAnsi="Times New Roman" w:cs="Times New Roman"/>
          <w:color w:val="000000"/>
          <w:sz w:val="24"/>
          <w:szCs w:val="24"/>
        </w:rPr>
        <w:tab/>
        <w:t>Джерелами формування кошторису закладу загальної середньої освіти є:</w:t>
      </w:r>
    </w:p>
    <w:p w:rsidR="00405351" w:rsidRPr="00ED789F" w:rsidRDefault="00405351" w:rsidP="00405351">
      <w:pPr>
        <w:widowControl w:val="0"/>
        <w:numPr>
          <w:ilvl w:val="0"/>
          <w:numId w:val="2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1"/>
          <w:sz w:val="24"/>
          <w:szCs w:val="24"/>
        </w:rPr>
        <w:t>кошти Засновника;</w:t>
      </w:r>
    </w:p>
    <w:p w:rsidR="00405351" w:rsidRPr="00ED789F" w:rsidRDefault="00405351" w:rsidP="00405351">
      <w:pPr>
        <w:widowControl w:val="0"/>
        <w:numPr>
          <w:ilvl w:val="0"/>
          <w:numId w:val="2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405351" w:rsidRPr="00ED789F" w:rsidRDefault="00405351" w:rsidP="00405351">
      <w:pPr>
        <w:widowControl w:val="0"/>
        <w:numPr>
          <w:ilvl w:val="0"/>
          <w:numId w:val="2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pacing w:val="-1"/>
          <w:sz w:val="24"/>
          <w:szCs w:val="24"/>
        </w:rPr>
      </w:pPr>
      <w:r w:rsidRPr="00ED789F">
        <w:rPr>
          <w:rFonts w:ascii="Times New Roman" w:hAnsi="Times New Roman" w:cs="Times New Roman"/>
          <w:color w:val="000000"/>
          <w:spacing w:val="-1"/>
          <w:sz w:val="24"/>
          <w:szCs w:val="24"/>
        </w:rPr>
        <w:t>кошти фізичних, юридичних осіб;</w:t>
      </w:r>
    </w:p>
    <w:p w:rsidR="00405351" w:rsidRPr="00ED789F" w:rsidRDefault="00405351" w:rsidP="00405351">
      <w:pPr>
        <w:widowControl w:val="0"/>
        <w:numPr>
          <w:ilvl w:val="0"/>
          <w:numId w:val="2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кошти, отримані за надання платних послуг;</w:t>
      </w:r>
    </w:p>
    <w:p w:rsidR="00405351" w:rsidRPr="00ED789F" w:rsidRDefault="00405351" w:rsidP="00405351">
      <w:pPr>
        <w:widowControl w:val="0"/>
        <w:numPr>
          <w:ilvl w:val="0"/>
          <w:numId w:val="2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доходи від реалізації продукції навчально-виробничих майстерень, навчально-дослідних ділянок, підсобних господарств, від здачі в оренду приміщень, споруд, обладнання;</w:t>
      </w:r>
    </w:p>
    <w:p w:rsidR="00405351" w:rsidRPr="00ED789F" w:rsidRDefault="00405351" w:rsidP="00405351">
      <w:pPr>
        <w:widowControl w:val="0"/>
        <w:numPr>
          <w:ilvl w:val="0"/>
          <w:numId w:val="28"/>
        </w:numPr>
        <w:shd w:val="clear" w:color="auto" w:fill="FFFFFF"/>
        <w:tabs>
          <w:tab w:val="left" w:pos="0"/>
          <w:tab w:val="left" w:pos="284"/>
        </w:tabs>
        <w:suppressAutoHyphens/>
        <w:autoSpaceDE w:val="0"/>
        <w:spacing w:after="0" w:line="240" w:lineRule="auto"/>
        <w:ind w:left="0" w:firstLine="0"/>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благодійні внески юридичних і фізичних осіб.</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6.3. У закладі загальної середньої освіти створюється фонд загального обов'язкового навчання, який формується з урахуванням матеріально-побутових потреб дітей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Кошти фонду загального обов'язкового навчання витрачаються відповідно до кошторису, що затверджується директором закладу загальної середньої освіти.</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Облік і використання коштів фонду загального обов'язкового навчання здійснюються цим навчальним закладом згідно з наказом директора, що видається на підставі рішення ради закладу загальної середньої освіти, відповідно до порядку, передбаченого чинним законодавством.</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Контроль за правильним використанням коштів фонду загального </w:t>
      </w:r>
      <w:r w:rsidRPr="00ED789F">
        <w:rPr>
          <w:rFonts w:ascii="Times New Roman" w:hAnsi="Times New Roman" w:cs="Times New Roman"/>
          <w:color w:val="000000"/>
          <w:sz w:val="24"/>
          <w:szCs w:val="24"/>
        </w:rPr>
        <w:t>обов'язкового навчання здійснюють органи виконавчої влади або органи місцевого самоврядування, органи управління освітою.</w:t>
      </w:r>
    </w:p>
    <w:p w:rsidR="00405351" w:rsidRPr="00ED789F" w:rsidRDefault="00405351" w:rsidP="00405351">
      <w:pPr>
        <w:widowControl w:val="0"/>
        <w:numPr>
          <w:ilvl w:val="0"/>
          <w:numId w:val="4"/>
        </w:numPr>
        <w:shd w:val="clear" w:color="auto" w:fill="FFFFFF"/>
        <w:tabs>
          <w:tab w:val="left" w:pos="0"/>
          <w:tab w:val="left" w:pos="1205"/>
        </w:tabs>
        <w:suppressAutoHyphen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Закладу загальної середньої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05351" w:rsidRPr="00ED789F" w:rsidRDefault="00405351" w:rsidP="00405351">
      <w:pPr>
        <w:widowControl w:val="0"/>
        <w:numPr>
          <w:ilvl w:val="0"/>
          <w:numId w:val="4"/>
        </w:numPr>
        <w:shd w:val="clear" w:color="auto" w:fill="FFFFFF"/>
        <w:tabs>
          <w:tab w:val="left" w:pos="0"/>
          <w:tab w:val="left" w:pos="1205"/>
        </w:tabs>
        <w:suppressAutoHyphen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  Порядок діловодства і бухгалтерського обліку в </w:t>
      </w:r>
      <w:r w:rsidRPr="00ED789F">
        <w:rPr>
          <w:rFonts w:ascii="Times New Roman" w:hAnsi="Times New Roman" w:cs="Times New Roman"/>
          <w:color w:val="000000"/>
          <w:spacing w:val="-1"/>
          <w:sz w:val="24"/>
          <w:szCs w:val="24"/>
        </w:rPr>
        <w:t>закладі</w:t>
      </w:r>
      <w:r w:rsidRPr="00ED789F">
        <w:rPr>
          <w:rFonts w:ascii="Times New Roman" w:hAnsi="Times New Roman" w:cs="Times New Roman"/>
          <w:color w:val="000000"/>
          <w:sz w:val="24"/>
          <w:szCs w:val="24"/>
        </w:rPr>
        <w:t xml:space="preserve"> загальної середньої освіти</w:t>
      </w:r>
      <w:r w:rsidRPr="00ED789F">
        <w:rPr>
          <w:rFonts w:ascii="Times New Roman" w:hAnsi="Times New Roman" w:cs="Times New Roman"/>
          <w:color w:val="000000"/>
          <w:spacing w:val="-1"/>
          <w:sz w:val="24"/>
          <w:szCs w:val="24"/>
        </w:rPr>
        <w:t xml:space="preserve"> визначається законодавством та нормативно-правовими актами </w:t>
      </w:r>
      <w:r w:rsidRPr="00ED789F">
        <w:rPr>
          <w:rFonts w:ascii="Times New Roman" w:hAnsi="Times New Roman" w:cs="Times New Roman"/>
          <w:color w:val="000000"/>
          <w:sz w:val="24"/>
          <w:szCs w:val="24"/>
        </w:rPr>
        <w:t xml:space="preserve">Міністерства освіти і науки України та інших центральних органів виконавчої влади, яким підпорядковані заклади загальної середньої освіти. За </w:t>
      </w:r>
      <w:r w:rsidRPr="00ED789F">
        <w:rPr>
          <w:rFonts w:ascii="Times New Roman" w:hAnsi="Times New Roman" w:cs="Times New Roman"/>
          <w:color w:val="000000"/>
          <w:spacing w:val="-2"/>
          <w:sz w:val="24"/>
          <w:szCs w:val="24"/>
        </w:rPr>
        <w:t xml:space="preserve">рішенням Засновника закладу бухгалтерський облік може здійснювати </w:t>
      </w:r>
      <w:r w:rsidRPr="00ED789F">
        <w:rPr>
          <w:rFonts w:ascii="Times New Roman" w:hAnsi="Times New Roman" w:cs="Times New Roman"/>
          <w:color w:val="000000"/>
          <w:sz w:val="24"/>
          <w:szCs w:val="24"/>
        </w:rPr>
        <w:t>самостійно або через централізовану бухгалтерію.</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8"/>
          <w:sz w:val="24"/>
          <w:szCs w:val="24"/>
        </w:rPr>
        <w:t>6.6.</w:t>
      </w:r>
      <w:r w:rsidRPr="00ED789F">
        <w:rPr>
          <w:rFonts w:ascii="Times New Roman" w:hAnsi="Times New Roman" w:cs="Times New Roman"/>
          <w:color w:val="000000"/>
          <w:sz w:val="24"/>
          <w:szCs w:val="24"/>
        </w:rPr>
        <w:tab/>
        <w:t>Звітність про діяльність закладу загальної середньої освіти встановлюється відповідно до законодавства.</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 xml:space="preserve">6.7. Штатні розписи закладу загальної середньої освіти затверджуються директором </w:t>
      </w:r>
      <w:proofErr w:type="spellStart"/>
      <w:r w:rsidRPr="00ED789F">
        <w:rPr>
          <w:rFonts w:ascii="Times New Roman" w:hAnsi="Times New Roman" w:cs="Times New Roman"/>
          <w:color w:val="000000"/>
          <w:sz w:val="24"/>
          <w:szCs w:val="24"/>
        </w:rPr>
        <w:t>закладуна</w:t>
      </w:r>
      <w:proofErr w:type="spellEnd"/>
      <w:r w:rsidRPr="00ED789F">
        <w:rPr>
          <w:rFonts w:ascii="Times New Roman" w:hAnsi="Times New Roman" w:cs="Times New Roman"/>
          <w:color w:val="000000"/>
          <w:sz w:val="24"/>
          <w:szCs w:val="24"/>
        </w:rPr>
        <w:t xml:space="preserve"> основі Типових штатних нормативів затверджених МОН України за погодженням з Мінфіном.</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p>
    <w:p w:rsidR="00405351" w:rsidRPr="00ED789F" w:rsidRDefault="00405351" w:rsidP="00405351">
      <w:pPr>
        <w:shd w:val="clear" w:color="auto" w:fill="FFFFFF"/>
        <w:tabs>
          <w:tab w:val="left" w:pos="0"/>
          <w:tab w:val="left" w:pos="1578"/>
        </w:tabs>
        <w:spacing w:after="0" w:line="240" w:lineRule="auto"/>
        <w:jc w:val="both"/>
        <w:rPr>
          <w:rFonts w:ascii="Times New Roman" w:hAnsi="Times New Roman" w:cs="Times New Roman"/>
          <w:b/>
          <w:bCs/>
          <w:color w:val="000000"/>
          <w:sz w:val="24"/>
          <w:szCs w:val="24"/>
        </w:rPr>
      </w:pPr>
      <w:r w:rsidRPr="00ED789F">
        <w:rPr>
          <w:rFonts w:ascii="Times New Roman" w:hAnsi="Times New Roman" w:cs="Times New Roman"/>
          <w:b/>
          <w:bCs/>
          <w:color w:val="000000"/>
          <w:sz w:val="24"/>
          <w:szCs w:val="24"/>
        </w:rPr>
        <w:tab/>
      </w:r>
      <w:r w:rsidRPr="00ED789F">
        <w:rPr>
          <w:rFonts w:ascii="Times New Roman" w:hAnsi="Times New Roman" w:cs="Times New Roman"/>
          <w:b/>
          <w:bCs/>
          <w:color w:val="000000"/>
          <w:sz w:val="24"/>
          <w:szCs w:val="24"/>
          <w:lang w:val="en-US"/>
        </w:rPr>
        <w:t>VII</w:t>
      </w:r>
      <w:r w:rsidRPr="00ED789F">
        <w:rPr>
          <w:rFonts w:ascii="Times New Roman" w:hAnsi="Times New Roman" w:cs="Times New Roman"/>
          <w:b/>
          <w:bCs/>
          <w:color w:val="000000"/>
          <w:sz w:val="24"/>
          <w:szCs w:val="24"/>
        </w:rPr>
        <w:t>. Міжнародне співробітництво</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lastRenderedPageBreak/>
        <w:t>7.1.</w:t>
      </w:r>
      <w:r w:rsidRPr="00ED789F">
        <w:rPr>
          <w:rFonts w:ascii="Times New Roman" w:hAnsi="Times New Roman" w:cs="Times New Roman"/>
          <w:color w:val="000000"/>
          <w:sz w:val="24"/>
          <w:szCs w:val="24"/>
        </w:rPr>
        <w:tab/>
        <w:t>Заклад загальної середньої освіти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9"/>
          <w:sz w:val="24"/>
          <w:szCs w:val="24"/>
        </w:rPr>
        <w:t>7.2.</w:t>
      </w:r>
      <w:r w:rsidRPr="00ED789F">
        <w:rPr>
          <w:rFonts w:ascii="Times New Roman" w:hAnsi="Times New Roman" w:cs="Times New Roman"/>
          <w:color w:val="000000"/>
          <w:sz w:val="24"/>
          <w:szCs w:val="24"/>
        </w:rPr>
        <w:tab/>
        <w:t>Заклад загальної середньої освіти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p>
    <w:p w:rsidR="00405351" w:rsidRPr="00ED789F" w:rsidRDefault="00405351" w:rsidP="00405351">
      <w:pPr>
        <w:shd w:val="clear" w:color="auto" w:fill="FFFFFF"/>
        <w:tabs>
          <w:tab w:val="left" w:pos="0"/>
          <w:tab w:val="left" w:pos="540"/>
        </w:tabs>
        <w:spacing w:after="0" w:line="240" w:lineRule="auto"/>
        <w:jc w:val="center"/>
        <w:rPr>
          <w:rFonts w:ascii="Times New Roman" w:hAnsi="Times New Roman" w:cs="Times New Roman"/>
          <w:b/>
          <w:color w:val="000000"/>
          <w:sz w:val="24"/>
          <w:szCs w:val="24"/>
        </w:rPr>
      </w:pPr>
      <w:proofErr w:type="gramStart"/>
      <w:r w:rsidRPr="00ED789F">
        <w:rPr>
          <w:rFonts w:ascii="Times New Roman" w:hAnsi="Times New Roman" w:cs="Times New Roman"/>
          <w:b/>
          <w:color w:val="000000"/>
          <w:sz w:val="24"/>
          <w:szCs w:val="24"/>
          <w:lang w:val="en-US"/>
        </w:rPr>
        <w:t>VII</w:t>
      </w:r>
      <w:r w:rsidRPr="00ED789F">
        <w:rPr>
          <w:rFonts w:ascii="Times New Roman" w:hAnsi="Times New Roman" w:cs="Times New Roman"/>
          <w:b/>
          <w:color w:val="000000"/>
          <w:sz w:val="24"/>
          <w:szCs w:val="24"/>
        </w:rPr>
        <w:t>І.</w:t>
      </w:r>
      <w:proofErr w:type="gramEnd"/>
      <w:r w:rsidRPr="00ED789F">
        <w:rPr>
          <w:rFonts w:ascii="Times New Roman" w:hAnsi="Times New Roman" w:cs="Times New Roman"/>
          <w:b/>
          <w:color w:val="000000"/>
          <w:sz w:val="24"/>
          <w:szCs w:val="24"/>
        </w:rPr>
        <w:t xml:space="preserve"> Контроль за діяльністю освітнього комплексу</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8.1. Державний контроль за діяльністю закладу загальної середньої освіти здійснюється з метою забезпечення реалізації єдиної державної політики в сфері загальної середньої освіти.</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18"/>
          <w:sz w:val="24"/>
          <w:szCs w:val="24"/>
        </w:rPr>
        <w:t>8.2.</w:t>
      </w:r>
      <w:r w:rsidRPr="00ED789F">
        <w:rPr>
          <w:rFonts w:ascii="Times New Roman" w:hAnsi="Times New Roman" w:cs="Times New Roman"/>
          <w:color w:val="000000"/>
          <w:sz w:val="24"/>
          <w:szCs w:val="24"/>
        </w:rPr>
        <w:tab/>
      </w:r>
      <w:r w:rsidRPr="00ED789F">
        <w:rPr>
          <w:rFonts w:ascii="Times New Roman" w:hAnsi="Times New Roman" w:cs="Times New Roman"/>
          <w:color w:val="000000"/>
          <w:spacing w:val="-9"/>
          <w:sz w:val="24"/>
          <w:szCs w:val="24"/>
        </w:rPr>
        <w:t xml:space="preserve">Державний контроль здійснюють Міністерство освіти і науки </w:t>
      </w:r>
      <w:r w:rsidRPr="00ED789F">
        <w:rPr>
          <w:rFonts w:ascii="Times New Roman" w:hAnsi="Times New Roman" w:cs="Times New Roman"/>
          <w:color w:val="000000"/>
          <w:spacing w:val="-10"/>
          <w:sz w:val="24"/>
          <w:szCs w:val="24"/>
        </w:rPr>
        <w:t xml:space="preserve">України, Державна служба якості освіти, </w:t>
      </w:r>
      <w:proofErr w:type="spellStart"/>
      <w:r w:rsidRPr="00ED789F">
        <w:rPr>
          <w:rFonts w:ascii="Times New Roman" w:hAnsi="Times New Roman" w:cs="Times New Roman"/>
          <w:color w:val="000000"/>
          <w:spacing w:val="-10"/>
          <w:sz w:val="24"/>
          <w:szCs w:val="24"/>
        </w:rPr>
        <w:t>Засновникабо</w:t>
      </w:r>
      <w:proofErr w:type="spellEnd"/>
      <w:r w:rsidRPr="00ED789F">
        <w:rPr>
          <w:rFonts w:ascii="Times New Roman" w:hAnsi="Times New Roman" w:cs="Times New Roman"/>
          <w:color w:val="000000"/>
          <w:spacing w:val="-10"/>
          <w:sz w:val="24"/>
          <w:szCs w:val="24"/>
        </w:rPr>
        <w:t xml:space="preserve"> уповноважена ним особа</w:t>
      </w:r>
      <w:r w:rsidRPr="00ED789F">
        <w:rPr>
          <w:rFonts w:ascii="Times New Roman" w:hAnsi="Times New Roman" w:cs="Times New Roman"/>
          <w:color w:val="000000"/>
          <w:spacing w:val="-9"/>
          <w:sz w:val="24"/>
          <w:szCs w:val="24"/>
        </w:rPr>
        <w:t>.</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8"/>
          <w:sz w:val="24"/>
          <w:szCs w:val="24"/>
        </w:rPr>
        <w:t>8.3.</w:t>
      </w:r>
      <w:r w:rsidRPr="00ED789F">
        <w:rPr>
          <w:rFonts w:ascii="Times New Roman" w:hAnsi="Times New Roman" w:cs="Times New Roman"/>
          <w:color w:val="000000"/>
          <w:sz w:val="24"/>
          <w:szCs w:val="24"/>
        </w:rPr>
        <w:tab/>
      </w:r>
      <w:r w:rsidRPr="00ED789F">
        <w:rPr>
          <w:rFonts w:ascii="Times New Roman" w:hAnsi="Times New Roman" w:cs="Times New Roman"/>
          <w:color w:val="000000"/>
          <w:spacing w:val="-9"/>
          <w:sz w:val="24"/>
          <w:szCs w:val="24"/>
        </w:rPr>
        <w:t xml:space="preserve">Основною формою державного контролю за діяльністю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9"/>
          <w:sz w:val="24"/>
          <w:szCs w:val="24"/>
        </w:rPr>
        <w:t xml:space="preserve"> є інституційний аудит, що проводиться не рідше </w:t>
      </w:r>
      <w:r w:rsidRPr="00ED789F">
        <w:rPr>
          <w:rFonts w:ascii="Times New Roman" w:hAnsi="Times New Roman" w:cs="Times New Roman"/>
          <w:color w:val="000000"/>
          <w:spacing w:val="-8"/>
          <w:sz w:val="24"/>
          <w:szCs w:val="24"/>
        </w:rPr>
        <w:t xml:space="preserve">одного разу на десять років у порядку, встановленому Міністерством </w:t>
      </w:r>
      <w:r w:rsidRPr="00ED789F">
        <w:rPr>
          <w:rFonts w:ascii="Times New Roman" w:hAnsi="Times New Roman" w:cs="Times New Roman"/>
          <w:color w:val="000000"/>
          <w:sz w:val="24"/>
          <w:szCs w:val="24"/>
        </w:rPr>
        <w:t>освіти і науки України.</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9"/>
          <w:sz w:val="24"/>
          <w:szCs w:val="24"/>
        </w:rPr>
        <w:t>8.4.</w:t>
      </w:r>
      <w:r w:rsidRPr="00ED789F">
        <w:rPr>
          <w:rFonts w:ascii="Times New Roman" w:hAnsi="Times New Roman" w:cs="Times New Roman"/>
          <w:color w:val="000000"/>
          <w:sz w:val="24"/>
          <w:szCs w:val="24"/>
        </w:rPr>
        <w:tab/>
      </w:r>
      <w:r w:rsidRPr="00ED789F">
        <w:rPr>
          <w:rFonts w:ascii="Times New Roman" w:hAnsi="Times New Roman" w:cs="Times New Roman"/>
          <w:color w:val="000000"/>
          <w:spacing w:val="-7"/>
          <w:sz w:val="24"/>
          <w:szCs w:val="24"/>
        </w:rPr>
        <w:t xml:space="preserve">Перевірки з питань, не пов'язаних з освітньою  діяльністю, </w:t>
      </w:r>
      <w:r w:rsidRPr="00ED789F">
        <w:rPr>
          <w:rFonts w:ascii="Times New Roman" w:hAnsi="Times New Roman" w:cs="Times New Roman"/>
          <w:color w:val="000000"/>
          <w:spacing w:val="-9"/>
          <w:sz w:val="24"/>
          <w:szCs w:val="24"/>
        </w:rPr>
        <w:t xml:space="preserve">проводяться його </w:t>
      </w:r>
      <w:proofErr w:type="spellStart"/>
      <w:r w:rsidRPr="00ED789F">
        <w:rPr>
          <w:rFonts w:ascii="Times New Roman" w:hAnsi="Times New Roman" w:cs="Times New Roman"/>
          <w:color w:val="000000"/>
          <w:sz w:val="24"/>
          <w:szCs w:val="24"/>
        </w:rPr>
        <w:t>Засновникомвідповідно</w:t>
      </w:r>
      <w:proofErr w:type="spellEnd"/>
      <w:r w:rsidRPr="00ED789F">
        <w:rPr>
          <w:rFonts w:ascii="Times New Roman" w:hAnsi="Times New Roman" w:cs="Times New Roman"/>
          <w:color w:val="000000"/>
          <w:sz w:val="24"/>
          <w:szCs w:val="24"/>
        </w:rPr>
        <w:t xml:space="preserve"> до законодавства.</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p>
    <w:p w:rsidR="00405351" w:rsidRPr="00ED789F" w:rsidRDefault="00405351" w:rsidP="00405351">
      <w:pPr>
        <w:shd w:val="clear" w:color="auto" w:fill="FFFFFF"/>
        <w:tabs>
          <w:tab w:val="left" w:pos="0"/>
        </w:tabs>
        <w:spacing w:after="0" w:line="240" w:lineRule="auto"/>
        <w:jc w:val="center"/>
        <w:rPr>
          <w:rFonts w:ascii="Times New Roman" w:hAnsi="Times New Roman" w:cs="Times New Roman"/>
          <w:b/>
          <w:color w:val="000000"/>
          <w:sz w:val="24"/>
          <w:szCs w:val="24"/>
        </w:rPr>
      </w:pPr>
      <w:r w:rsidRPr="00ED789F">
        <w:rPr>
          <w:rFonts w:ascii="Times New Roman" w:hAnsi="Times New Roman" w:cs="Times New Roman"/>
          <w:b/>
          <w:bCs/>
          <w:color w:val="000000"/>
          <w:spacing w:val="-5"/>
          <w:sz w:val="24"/>
          <w:szCs w:val="24"/>
          <w:lang w:val="en-US"/>
        </w:rPr>
        <w:t>IX</w:t>
      </w:r>
      <w:r w:rsidRPr="00ED789F">
        <w:rPr>
          <w:rFonts w:ascii="Times New Roman" w:hAnsi="Times New Roman" w:cs="Times New Roman"/>
          <w:b/>
          <w:bCs/>
          <w:color w:val="000000"/>
          <w:spacing w:val="-5"/>
          <w:sz w:val="24"/>
          <w:szCs w:val="24"/>
        </w:rPr>
        <w:t xml:space="preserve">. </w:t>
      </w:r>
      <w:r w:rsidRPr="00ED789F">
        <w:rPr>
          <w:rFonts w:ascii="Times New Roman" w:hAnsi="Times New Roman" w:cs="Times New Roman"/>
          <w:b/>
          <w:color w:val="000000"/>
          <w:spacing w:val="-5"/>
          <w:sz w:val="24"/>
          <w:szCs w:val="24"/>
        </w:rPr>
        <w:t>Реоргані</w:t>
      </w:r>
      <w:r w:rsidRPr="00ED789F">
        <w:rPr>
          <w:rFonts w:ascii="Times New Roman" w:hAnsi="Times New Roman" w:cs="Times New Roman"/>
          <w:b/>
          <w:bCs/>
          <w:color w:val="000000"/>
          <w:spacing w:val="-5"/>
          <w:sz w:val="24"/>
          <w:szCs w:val="24"/>
        </w:rPr>
        <w:t xml:space="preserve">зація або ліквідація </w:t>
      </w:r>
      <w:r w:rsidRPr="00ED789F">
        <w:rPr>
          <w:rFonts w:ascii="Times New Roman" w:hAnsi="Times New Roman" w:cs="Times New Roman"/>
          <w:b/>
          <w:color w:val="000000"/>
          <w:sz w:val="24"/>
          <w:szCs w:val="24"/>
        </w:rPr>
        <w:t>закладу загальної середньої освіти</w:t>
      </w:r>
    </w:p>
    <w:p w:rsidR="00405351" w:rsidRPr="00ED789F" w:rsidRDefault="00405351" w:rsidP="00405351">
      <w:pPr>
        <w:shd w:val="clear" w:color="auto" w:fill="FFFFFF"/>
        <w:tabs>
          <w:tab w:val="left" w:pos="0"/>
          <w:tab w:val="left" w:pos="54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4"/>
          <w:sz w:val="24"/>
          <w:szCs w:val="24"/>
        </w:rPr>
        <w:t>9.1.</w:t>
      </w:r>
      <w:r w:rsidRPr="00ED789F">
        <w:rPr>
          <w:rFonts w:ascii="Times New Roman" w:hAnsi="Times New Roman" w:cs="Times New Roman"/>
          <w:color w:val="000000"/>
          <w:sz w:val="24"/>
          <w:szCs w:val="24"/>
        </w:rPr>
        <w:tab/>
      </w:r>
      <w:r w:rsidRPr="00ED789F">
        <w:rPr>
          <w:rFonts w:ascii="Times New Roman" w:hAnsi="Times New Roman" w:cs="Times New Roman"/>
          <w:color w:val="000000"/>
          <w:spacing w:val="-3"/>
          <w:sz w:val="24"/>
          <w:szCs w:val="24"/>
        </w:rPr>
        <w:t xml:space="preserve">Рішення про реорганізацію або ліквідацію </w:t>
      </w:r>
      <w:r w:rsidRPr="00ED789F">
        <w:rPr>
          <w:rFonts w:ascii="Times New Roman" w:hAnsi="Times New Roman" w:cs="Times New Roman"/>
          <w:color w:val="000000"/>
          <w:sz w:val="24"/>
          <w:szCs w:val="24"/>
        </w:rPr>
        <w:t>закладу загальної середньої освіти приймає Засновник.</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 xml:space="preserve">Реорганізація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1"/>
          <w:sz w:val="24"/>
          <w:szCs w:val="24"/>
        </w:rPr>
        <w:t xml:space="preserve"> відбувається </w:t>
      </w:r>
      <w:r w:rsidRPr="00ED789F">
        <w:rPr>
          <w:rFonts w:ascii="Times New Roman" w:hAnsi="Times New Roman" w:cs="Times New Roman"/>
          <w:color w:val="000000"/>
          <w:sz w:val="24"/>
          <w:szCs w:val="24"/>
        </w:rPr>
        <w:t>шляхом злиття, приєднання, поділу, виділення.</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8"/>
          <w:sz w:val="24"/>
          <w:szCs w:val="24"/>
        </w:rPr>
      </w:pPr>
      <w:r w:rsidRPr="00ED789F">
        <w:rPr>
          <w:rFonts w:ascii="Times New Roman" w:hAnsi="Times New Roman" w:cs="Times New Roman"/>
          <w:color w:val="000000"/>
          <w:spacing w:val="-9"/>
          <w:sz w:val="24"/>
          <w:szCs w:val="24"/>
        </w:rPr>
        <w:t xml:space="preserve">Ліквідація проводиться ліквідаційною комісією, призначеною </w:t>
      </w:r>
      <w:r w:rsidRPr="00ED789F">
        <w:rPr>
          <w:rFonts w:ascii="Times New Roman" w:hAnsi="Times New Roman" w:cs="Times New Roman"/>
          <w:color w:val="000000"/>
          <w:spacing w:val="-1"/>
          <w:sz w:val="24"/>
          <w:szCs w:val="24"/>
        </w:rPr>
        <w:t xml:space="preserve">Засновником, а у випадках ліквідації за рішенням господарського </w:t>
      </w:r>
      <w:r w:rsidRPr="00ED789F">
        <w:rPr>
          <w:rFonts w:ascii="Times New Roman" w:hAnsi="Times New Roman" w:cs="Times New Roman"/>
          <w:color w:val="000000"/>
          <w:spacing w:val="-8"/>
          <w:sz w:val="24"/>
          <w:szCs w:val="24"/>
        </w:rPr>
        <w:t>суду - ліквідаційною комісією, призначеною цим органом.</w:t>
      </w:r>
    </w:p>
    <w:p w:rsidR="00405351" w:rsidRPr="00ED789F" w:rsidRDefault="00405351" w:rsidP="00405351">
      <w:pPr>
        <w:shd w:val="clear" w:color="auto" w:fill="FFFFFF"/>
        <w:tabs>
          <w:tab w:val="left" w:pos="0"/>
        </w:tabs>
        <w:spacing w:after="0" w:line="240" w:lineRule="auto"/>
        <w:jc w:val="both"/>
        <w:rPr>
          <w:rFonts w:ascii="Times New Roman" w:hAnsi="Times New Roman" w:cs="Times New Roman"/>
          <w:color w:val="000000"/>
          <w:spacing w:val="-10"/>
          <w:sz w:val="24"/>
          <w:szCs w:val="24"/>
        </w:rPr>
      </w:pPr>
      <w:r w:rsidRPr="00ED789F">
        <w:rPr>
          <w:rFonts w:ascii="Times New Roman" w:hAnsi="Times New Roman" w:cs="Times New Roman"/>
          <w:color w:val="000000"/>
          <w:spacing w:val="-5"/>
          <w:sz w:val="24"/>
          <w:szCs w:val="24"/>
        </w:rPr>
        <w:t xml:space="preserve">З часу призначення ліквідаційної комісії до неї переходять </w:t>
      </w:r>
      <w:r w:rsidRPr="00ED789F">
        <w:rPr>
          <w:rFonts w:ascii="Times New Roman" w:hAnsi="Times New Roman" w:cs="Times New Roman"/>
          <w:color w:val="000000"/>
          <w:spacing w:val="-10"/>
          <w:sz w:val="24"/>
          <w:szCs w:val="24"/>
        </w:rPr>
        <w:t>повноваження щодо управління закладом загальної середньої освіти.</w:t>
      </w:r>
    </w:p>
    <w:p w:rsidR="00405351" w:rsidRPr="00ED789F" w:rsidRDefault="00405351" w:rsidP="00405351">
      <w:pPr>
        <w:widowControl w:val="0"/>
        <w:numPr>
          <w:ilvl w:val="0"/>
          <w:numId w:val="2"/>
        </w:numPr>
        <w:shd w:val="clear" w:color="auto" w:fill="FFFFFF"/>
        <w:tabs>
          <w:tab w:val="left" w:pos="0"/>
          <w:tab w:val="left" w:pos="1171"/>
        </w:tabs>
        <w:suppressAutoHyphens/>
        <w:autoSpaceDE w:val="0"/>
        <w:spacing w:after="0" w:line="240" w:lineRule="auto"/>
        <w:jc w:val="both"/>
        <w:rPr>
          <w:rFonts w:ascii="Times New Roman" w:hAnsi="Times New Roman" w:cs="Times New Roman"/>
          <w:color w:val="000000"/>
          <w:spacing w:val="-9"/>
          <w:sz w:val="24"/>
          <w:szCs w:val="24"/>
        </w:rPr>
      </w:pPr>
      <w:r w:rsidRPr="00ED789F">
        <w:rPr>
          <w:rFonts w:ascii="Times New Roman" w:hAnsi="Times New Roman" w:cs="Times New Roman"/>
          <w:color w:val="000000"/>
          <w:spacing w:val="-3"/>
          <w:sz w:val="24"/>
          <w:szCs w:val="24"/>
        </w:rPr>
        <w:t xml:space="preserve">  Ліквідаційна комісія оцінює наявне майно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9"/>
          <w:sz w:val="24"/>
          <w:szCs w:val="24"/>
        </w:rPr>
        <w:t>, виявляє його дебіторів і кредиторів і розраховується з ними.</w:t>
      </w:r>
    </w:p>
    <w:p w:rsidR="00405351" w:rsidRPr="00ED789F" w:rsidRDefault="00405351" w:rsidP="00405351">
      <w:pPr>
        <w:widowControl w:val="0"/>
        <w:numPr>
          <w:ilvl w:val="0"/>
          <w:numId w:val="2"/>
        </w:numPr>
        <w:shd w:val="clear" w:color="auto" w:fill="FFFFFF"/>
        <w:tabs>
          <w:tab w:val="left" w:pos="0"/>
          <w:tab w:val="left" w:pos="1171"/>
        </w:tabs>
        <w:suppressAutoHyphen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8"/>
          <w:sz w:val="24"/>
          <w:szCs w:val="24"/>
        </w:rPr>
        <w:t xml:space="preserve">  У випадку реорганізації права та зобов'язання </w:t>
      </w:r>
      <w:r w:rsidRPr="00ED789F">
        <w:rPr>
          <w:rFonts w:ascii="Times New Roman" w:hAnsi="Times New Roman" w:cs="Times New Roman"/>
          <w:color w:val="000000"/>
          <w:sz w:val="24"/>
          <w:szCs w:val="24"/>
        </w:rPr>
        <w:t>закладу загальної середньої освіти</w:t>
      </w:r>
      <w:r w:rsidRPr="00ED789F">
        <w:rPr>
          <w:rFonts w:ascii="Times New Roman" w:hAnsi="Times New Roman" w:cs="Times New Roman"/>
          <w:color w:val="000000"/>
          <w:spacing w:val="-9"/>
          <w:sz w:val="24"/>
          <w:szCs w:val="24"/>
        </w:rPr>
        <w:t xml:space="preserve"> переходять до правонаступників відповідно до чинного законодавства або визначених навчальних закладів.</w:t>
      </w:r>
    </w:p>
    <w:p w:rsidR="00405351" w:rsidRPr="00ED789F" w:rsidRDefault="00405351" w:rsidP="00405351">
      <w:pPr>
        <w:widowControl w:val="0"/>
        <w:shd w:val="clear" w:color="auto" w:fill="FFFFFF"/>
        <w:tabs>
          <w:tab w:val="left" w:pos="0"/>
          <w:tab w:val="left" w:pos="1171"/>
        </w:tabs>
        <w:autoSpaceDE w:val="0"/>
        <w:spacing w:after="0" w:line="240" w:lineRule="auto"/>
        <w:jc w:val="both"/>
        <w:rPr>
          <w:rFonts w:ascii="Times New Roman" w:hAnsi="Times New Roman" w:cs="Times New Roman"/>
          <w:b/>
          <w:color w:val="000000"/>
          <w:sz w:val="24"/>
          <w:szCs w:val="24"/>
        </w:rPr>
      </w:pPr>
    </w:p>
    <w:p w:rsidR="00405351" w:rsidRPr="00ED789F" w:rsidRDefault="00405351" w:rsidP="00405351">
      <w:pPr>
        <w:widowControl w:val="0"/>
        <w:shd w:val="clear" w:color="auto" w:fill="FFFFFF"/>
        <w:tabs>
          <w:tab w:val="left" w:pos="0"/>
          <w:tab w:val="left" w:pos="1171"/>
        </w:tabs>
        <w:autoSpaceDE w:val="0"/>
        <w:spacing w:after="0" w:line="240" w:lineRule="auto"/>
        <w:jc w:val="both"/>
        <w:rPr>
          <w:rFonts w:ascii="Times New Roman" w:hAnsi="Times New Roman" w:cs="Times New Roman"/>
          <w:b/>
          <w:color w:val="000000"/>
          <w:sz w:val="24"/>
          <w:szCs w:val="24"/>
        </w:rPr>
      </w:pPr>
    </w:p>
    <w:p w:rsidR="00405351" w:rsidRPr="00ED789F" w:rsidRDefault="00405351" w:rsidP="00405351">
      <w:pPr>
        <w:tabs>
          <w:tab w:val="left" w:pos="0"/>
        </w:tabs>
        <w:spacing w:after="0" w:line="240" w:lineRule="auto"/>
        <w:rPr>
          <w:rFonts w:ascii="Times New Roman" w:hAnsi="Times New Roman" w:cs="Times New Roman"/>
          <w:sz w:val="24"/>
          <w:szCs w:val="24"/>
        </w:rPr>
      </w:pPr>
      <w:r w:rsidRPr="00ED789F">
        <w:rPr>
          <w:rFonts w:ascii="Times New Roman" w:hAnsi="Times New Roman" w:cs="Times New Roman"/>
          <w:sz w:val="24"/>
          <w:szCs w:val="24"/>
        </w:rPr>
        <w:tab/>
      </w:r>
      <w:r w:rsidRPr="00ED789F">
        <w:rPr>
          <w:rFonts w:ascii="Times New Roman" w:hAnsi="Times New Roman" w:cs="Times New Roman"/>
          <w:sz w:val="24"/>
          <w:szCs w:val="24"/>
        </w:rPr>
        <w:tab/>
      </w:r>
      <w:r w:rsidRPr="00ED789F">
        <w:rPr>
          <w:rFonts w:ascii="Times New Roman" w:hAnsi="Times New Roman" w:cs="Times New Roman"/>
          <w:sz w:val="24"/>
          <w:szCs w:val="24"/>
        </w:rPr>
        <w:tab/>
      </w:r>
      <w:r w:rsidRPr="00ED789F">
        <w:rPr>
          <w:rFonts w:ascii="Times New Roman" w:hAnsi="Times New Roman" w:cs="Times New Roman"/>
          <w:sz w:val="24"/>
          <w:szCs w:val="24"/>
        </w:rPr>
        <w:tab/>
      </w:r>
    </w:p>
    <w:p w:rsidR="00405351" w:rsidRDefault="00405351" w:rsidP="00405351">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405351" w:rsidRPr="00ED789F" w:rsidRDefault="00405351" w:rsidP="00405351">
      <w:pPr>
        <w:widowControl w:val="0"/>
        <w:shd w:val="clear" w:color="auto" w:fill="FFFFFF"/>
        <w:tabs>
          <w:tab w:val="left" w:pos="0"/>
          <w:tab w:val="left" w:pos="1171"/>
        </w:tabs>
        <w:autoSpaceDE w:val="0"/>
        <w:spacing w:after="0" w:line="240" w:lineRule="auto"/>
        <w:jc w:val="center"/>
        <w:rPr>
          <w:rFonts w:ascii="Times New Roman" w:hAnsi="Times New Roman" w:cs="Times New Roman"/>
          <w:b/>
          <w:color w:val="000000"/>
          <w:sz w:val="24"/>
          <w:szCs w:val="24"/>
        </w:rPr>
      </w:pPr>
      <w:r w:rsidRPr="00ED789F">
        <w:rPr>
          <w:rFonts w:ascii="Times New Roman" w:hAnsi="Times New Roman" w:cs="Times New Roman"/>
          <w:b/>
          <w:color w:val="000000"/>
          <w:sz w:val="24"/>
          <w:szCs w:val="24"/>
        </w:rPr>
        <w:lastRenderedPageBreak/>
        <w:t>ЗМІСТ</w:t>
      </w:r>
    </w:p>
    <w:p w:rsidR="00405351" w:rsidRPr="00ED789F" w:rsidRDefault="00405351" w:rsidP="00405351">
      <w:pPr>
        <w:widowControl w:val="0"/>
        <w:shd w:val="clear" w:color="auto" w:fill="FFFFFF"/>
        <w:tabs>
          <w:tab w:val="left" w:pos="0"/>
          <w:tab w:val="left" w:pos="1171"/>
        </w:tabs>
        <w:autoSpaceDE w:val="0"/>
        <w:spacing w:after="0" w:line="240" w:lineRule="auto"/>
        <w:jc w:val="center"/>
        <w:rPr>
          <w:rFonts w:ascii="Times New Roman" w:hAnsi="Times New Roman" w:cs="Times New Roman"/>
          <w:b/>
          <w:color w:val="000000"/>
          <w:sz w:val="24"/>
          <w:szCs w:val="24"/>
        </w:rPr>
      </w:pPr>
    </w:p>
    <w:p w:rsidR="00405351" w:rsidRPr="00ED789F" w:rsidRDefault="00405351" w:rsidP="00405351">
      <w:pPr>
        <w:widowControl w:val="0"/>
        <w:shd w:val="clear" w:color="auto" w:fill="FFFFFF"/>
        <w:tabs>
          <w:tab w:val="left" w:pos="0"/>
          <w:tab w:val="left" w:pos="1171"/>
        </w:tabs>
        <w:autoSpaceDE w:val="0"/>
        <w:spacing w:after="0" w:line="240" w:lineRule="auto"/>
        <w:jc w:val="both"/>
        <w:rPr>
          <w:rFonts w:ascii="Times New Roman" w:hAnsi="Times New Roman" w:cs="Times New Roman"/>
          <w:b/>
          <w:color w:val="000000"/>
          <w:sz w:val="24"/>
          <w:szCs w:val="24"/>
        </w:rPr>
      </w:pPr>
    </w:p>
    <w:p w:rsidR="00405351" w:rsidRPr="00ED789F" w:rsidRDefault="00405351" w:rsidP="00405351">
      <w:pPr>
        <w:shd w:val="clear" w:color="auto" w:fill="FFFFFF"/>
        <w:tabs>
          <w:tab w:val="left" w:pos="9072"/>
        </w:tabs>
        <w:spacing w:after="0" w:line="240" w:lineRule="auto"/>
        <w:rPr>
          <w:rFonts w:ascii="Times New Roman" w:hAnsi="Times New Roman" w:cs="Times New Roman"/>
          <w:color w:val="000000"/>
          <w:sz w:val="24"/>
          <w:szCs w:val="24"/>
        </w:rPr>
      </w:pPr>
      <w:r w:rsidRPr="00ED789F">
        <w:rPr>
          <w:rFonts w:ascii="Times New Roman" w:hAnsi="Times New Roman" w:cs="Times New Roman"/>
          <w:color w:val="000000"/>
          <w:sz w:val="24"/>
          <w:szCs w:val="24"/>
        </w:rPr>
        <w:t>І. Загальні положення…………………………………..….….……..….</w:t>
      </w:r>
      <w:r w:rsidR="00AF7654">
        <w:rPr>
          <w:rFonts w:ascii="Times New Roman" w:hAnsi="Times New Roman" w:cs="Times New Roman"/>
          <w:color w:val="000000"/>
          <w:sz w:val="24"/>
          <w:szCs w:val="24"/>
        </w:rPr>
        <w:t xml:space="preserve">    </w:t>
      </w:r>
      <w:r w:rsidRPr="00ED789F">
        <w:rPr>
          <w:rFonts w:ascii="Times New Roman" w:hAnsi="Times New Roman" w:cs="Times New Roman"/>
          <w:color w:val="000000"/>
          <w:sz w:val="24"/>
          <w:szCs w:val="24"/>
        </w:rPr>
        <w:t>..…..2</w:t>
      </w:r>
    </w:p>
    <w:p w:rsidR="00405351" w:rsidRPr="003248BD" w:rsidRDefault="00405351" w:rsidP="00405351">
      <w:pPr>
        <w:widowControl w:val="0"/>
        <w:shd w:val="clear" w:color="auto" w:fill="FFFFFF"/>
        <w:tabs>
          <w:tab w:val="left" w:pos="0"/>
          <w:tab w:val="left" w:pos="1171"/>
          <w:tab w:val="left" w:pos="9072"/>
        </w:tabs>
        <w:autoSpaceDE w:val="0"/>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rPr>
        <w:t>ІІ. Організація освітнього процесу</w:t>
      </w:r>
      <w:r>
        <w:rPr>
          <w:rFonts w:ascii="Times New Roman" w:hAnsi="Times New Roman" w:cs="Times New Roman"/>
          <w:color w:val="000000"/>
          <w:sz w:val="24"/>
          <w:szCs w:val="24"/>
        </w:rPr>
        <w:t>……………………………</w:t>
      </w:r>
      <w:r w:rsidR="00AF7654">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ED789F">
        <w:rPr>
          <w:rFonts w:ascii="Times New Roman" w:hAnsi="Times New Roman" w:cs="Times New Roman"/>
          <w:color w:val="000000"/>
          <w:sz w:val="24"/>
          <w:szCs w:val="24"/>
        </w:rPr>
        <w:t>3</w:t>
      </w:r>
    </w:p>
    <w:p w:rsidR="00405351" w:rsidRPr="00ED789F" w:rsidRDefault="00405351" w:rsidP="00405351">
      <w:pPr>
        <w:widowControl w:val="0"/>
        <w:shd w:val="clear" w:color="auto" w:fill="FFFFFF"/>
        <w:tabs>
          <w:tab w:val="left" w:pos="0"/>
          <w:tab w:val="left" w:pos="1171"/>
          <w:tab w:val="left" w:pos="9072"/>
        </w:tabs>
        <w:autoSpaceDE w:val="0"/>
        <w:spacing w:after="0" w:line="240" w:lineRule="auto"/>
        <w:jc w:val="both"/>
        <w:rPr>
          <w:rFonts w:ascii="Times New Roman" w:hAnsi="Times New Roman" w:cs="Times New Roman"/>
          <w:color w:val="000000"/>
          <w:spacing w:val="-1"/>
          <w:sz w:val="24"/>
          <w:szCs w:val="24"/>
        </w:rPr>
      </w:pPr>
      <w:r w:rsidRPr="00ED789F">
        <w:rPr>
          <w:rFonts w:ascii="Times New Roman" w:hAnsi="Times New Roman" w:cs="Times New Roman"/>
          <w:color w:val="000000"/>
          <w:sz w:val="24"/>
          <w:szCs w:val="24"/>
        </w:rPr>
        <w:t xml:space="preserve">ІІІ. </w:t>
      </w:r>
      <w:r w:rsidRPr="00ED789F">
        <w:rPr>
          <w:rFonts w:ascii="Times New Roman" w:hAnsi="Times New Roman" w:cs="Times New Roman"/>
          <w:color w:val="000000"/>
          <w:spacing w:val="-1"/>
          <w:sz w:val="24"/>
          <w:szCs w:val="24"/>
        </w:rPr>
        <w:t>Учасники освітньог</w:t>
      </w:r>
      <w:r>
        <w:rPr>
          <w:rFonts w:ascii="Times New Roman" w:hAnsi="Times New Roman" w:cs="Times New Roman"/>
          <w:color w:val="000000"/>
          <w:spacing w:val="-1"/>
          <w:sz w:val="24"/>
          <w:szCs w:val="24"/>
        </w:rPr>
        <w:t>о процесу …………… ……………….……….……..</w:t>
      </w:r>
      <w:r w:rsidRPr="00ED789F">
        <w:rPr>
          <w:rFonts w:ascii="Times New Roman" w:hAnsi="Times New Roman" w:cs="Times New Roman"/>
          <w:color w:val="000000"/>
          <w:spacing w:val="-1"/>
          <w:sz w:val="24"/>
          <w:szCs w:val="24"/>
        </w:rPr>
        <w:t>6</w:t>
      </w:r>
    </w:p>
    <w:p w:rsidR="00405351" w:rsidRPr="00ED789F" w:rsidRDefault="00405351" w:rsidP="00405351">
      <w:pPr>
        <w:shd w:val="clear" w:color="auto" w:fill="FFFFFF"/>
        <w:tabs>
          <w:tab w:val="left" w:pos="9072"/>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pacing w:val="-1"/>
          <w:sz w:val="24"/>
          <w:szCs w:val="24"/>
        </w:rPr>
        <w:t>І</w:t>
      </w:r>
      <w:r w:rsidRPr="00ED789F">
        <w:rPr>
          <w:rFonts w:ascii="Times New Roman" w:hAnsi="Times New Roman" w:cs="Times New Roman"/>
          <w:color w:val="000000"/>
          <w:spacing w:val="-1"/>
          <w:sz w:val="24"/>
          <w:szCs w:val="24"/>
          <w:lang w:val="en-US"/>
        </w:rPr>
        <w:t>V</w:t>
      </w:r>
      <w:r w:rsidRPr="00ED789F">
        <w:rPr>
          <w:rFonts w:ascii="Times New Roman" w:hAnsi="Times New Roman" w:cs="Times New Roman"/>
          <w:color w:val="000000"/>
          <w:spacing w:val="-1"/>
          <w:sz w:val="24"/>
          <w:szCs w:val="24"/>
        </w:rPr>
        <w:t xml:space="preserve">. </w:t>
      </w:r>
      <w:r w:rsidRPr="00ED789F">
        <w:rPr>
          <w:rFonts w:ascii="Times New Roman" w:hAnsi="Times New Roman" w:cs="Times New Roman"/>
          <w:sz w:val="24"/>
          <w:szCs w:val="24"/>
        </w:rPr>
        <w:t>Управління закладом загальної середньої освіти</w:t>
      </w:r>
      <w:r w:rsidRPr="00ED789F">
        <w:rPr>
          <w:rFonts w:ascii="Times New Roman" w:hAnsi="Times New Roman" w:cs="Times New Roman"/>
          <w:color w:val="000000"/>
          <w:spacing w:val="-9"/>
          <w:sz w:val="24"/>
          <w:szCs w:val="24"/>
        </w:rPr>
        <w:t xml:space="preserve"> ………………….….…</w:t>
      </w:r>
      <w:r>
        <w:rPr>
          <w:rFonts w:ascii="Times New Roman" w:hAnsi="Times New Roman" w:cs="Times New Roman"/>
          <w:color w:val="000000"/>
          <w:spacing w:val="-9"/>
          <w:sz w:val="24"/>
          <w:szCs w:val="24"/>
        </w:rPr>
        <w:t>...</w:t>
      </w:r>
      <w:r w:rsidRPr="00ED789F">
        <w:rPr>
          <w:rFonts w:ascii="Times New Roman" w:hAnsi="Times New Roman" w:cs="Times New Roman"/>
          <w:color w:val="000000"/>
          <w:spacing w:val="-9"/>
          <w:sz w:val="24"/>
          <w:szCs w:val="24"/>
        </w:rPr>
        <w:t>.9</w:t>
      </w:r>
    </w:p>
    <w:p w:rsidR="00405351" w:rsidRPr="00ED789F" w:rsidRDefault="00405351" w:rsidP="00405351">
      <w:pPr>
        <w:shd w:val="clear" w:color="auto" w:fill="FFFFFF"/>
        <w:tabs>
          <w:tab w:val="left" w:pos="9072"/>
        </w:tabs>
        <w:spacing w:after="0" w:line="240" w:lineRule="auto"/>
        <w:jc w:val="both"/>
        <w:rPr>
          <w:rFonts w:ascii="Times New Roman" w:hAnsi="Times New Roman" w:cs="Times New Roman"/>
          <w:bCs/>
          <w:color w:val="000000"/>
          <w:sz w:val="24"/>
          <w:szCs w:val="24"/>
        </w:rPr>
      </w:pPr>
      <w:proofErr w:type="gramStart"/>
      <w:r w:rsidRPr="00ED789F">
        <w:rPr>
          <w:rFonts w:ascii="Times New Roman" w:hAnsi="Times New Roman" w:cs="Times New Roman"/>
          <w:color w:val="000000"/>
          <w:sz w:val="24"/>
          <w:szCs w:val="24"/>
          <w:lang w:val="en-US"/>
        </w:rPr>
        <w:t>V</w:t>
      </w:r>
      <w:r w:rsidRPr="00ED789F">
        <w:rPr>
          <w:rFonts w:ascii="Times New Roman" w:hAnsi="Times New Roman" w:cs="Times New Roman"/>
          <w:color w:val="000000"/>
          <w:sz w:val="24"/>
          <w:szCs w:val="24"/>
        </w:rPr>
        <w:t>.</w:t>
      </w:r>
      <w:r w:rsidR="00AF7654">
        <w:rPr>
          <w:rFonts w:ascii="Times New Roman" w:hAnsi="Times New Roman" w:cs="Times New Roman"/>
          <w:color w:val="000000"/>
          <w:sz w:val="24"/>
          <w:szCs w:val="24"/>
        </w:rPr>
        <w:t xml:space="preserve">  </w:t>
      </w:r>
      <w:r w:rsidRPr="00ED789F">
        <w:rPr>
          <w:rFonts w:ascii="Times New Roman" w:hAnsi="Times New Roman" w:cs="Times New Roman"/>
          <w:bCs/>
          <w:color w:val="000000"/>
          <w:sz w:val="24"/>
          <w:szCs w:val="24"/>
        </w:rPr>
        <w:t>Матеріально</w:t>
      </w:r>
      <w:proofErr w:type="gramEnd"/>
      <w:r w:rsidRPr="00ED789F">
        <w:rPr>
          <w:rFonts w:ascii="Times New Roman" w:hAnsi="Times New Roman" w:cs="Times New Roman"/>
          <w:bCs/>
          <w:color w:val="000000"/>
          <w:sz w:val="24"/>
          <w:szCs w:val="24"/>
        </w:rPr>
        <w:t>-технічна база………………</w:t>
      </w:r>
      <w:r w:rsidR="00AF7654">
        <w:rPr>
          <w:rFonts w:ascii="Times New Roman" w:hAnsi="Times New Roman" w:cs="Times New Roman"/>
          <w:bCs/>
          <w:color w:val="000000"/>
          <w:sz w:val="24"/>
          <w:szCs w:val="24"/>
        </w:rPr>
        <w:t xml:space="preserve">  </w:t>
      </w:r>
      <w:r w:rsidRPr="00ED789F">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ED789F">
        <w:rPr>
          <w:rFonts w:ascii="Times New Roman" w:hAnsi="Times New Roman" w:cs="Times New Roman"/>
          <w:bCs/>
          <w:color w:val="000000"/>
          <w:sz w:val="24"/>
          <w:szCs w:val="24"/>
        </w:rPr>
        <w:t>.....16</w:t>
      </w:r>
    </w:p>
    <w:p w:rsidR="00405351" w:rsidRPr="00ED789F" w:rsidRDefault="00405351" w:rsidP="00405351">
      <w:pPr>
        <w:shd w:val="clear" w:color="auto" w:fill="FFFFFF"/>
        <w:tabs>
          <w:tab w:val="left" w:pos="9072"/>
        </w:tabs>
        <w:spacing w:after="0" w:line="240" w:lineRule="auto"/>
        <w:jc w:val="both"/>
        <w:rPr>
          <w:rFonts w:ascii="Times New Roman" w:hAnsi="Times New Roman" w:cs="Times New Roman"/>
          <w:bCs/>
          <w:color w:val="000000"/>
          <w:sz w:val="24"/>
          <w:szCs w:val="24"/>
        </w:rPr>
      </w:pPr>
      <w:r w:rsidRPr="00ED789F">
        <w:rPr>
          <w:rFonts w:ascii="Times New Roman" w:hAnsi="Times New Roman" w:cs="Times New Roman"/>
          <w:bCs/>
          <w:color w:val="000000"/>
          <w:sz w:val="24"/>
          <w:szCs w:val="24"/>
          <w:lang w:val="en-US"/>
        </w:rPr>
        <w:t>VI</w:t>
      </w:r>
      <w:r w:rsidRPr="00ED789F">
        <w:rPr>
          <w:rFonts w:ascii="Times New Roman" w:hAnsi="Times New Roman" w:cs="Times New Roman"/>
          <w:bCs/>
          <w:color w:val="000000"/>
          <w:sz w:val="24"/>
          <w:szCs w:val="24"/>
        </w:rPr>
        <w:t>.</w:t>
      </w:r>
      <w:r w:rsidR="00DA51E3">
        <w:rPr>
          <w:rFonts w:ascii="Times New Roman" w:hAnsi="Times New Roman" w:cs="Times New Roman"/>
          <w:bCs/>
          <w:color w:val="000000"/>
          <w:sz w:val="24"/>
          <w:szCs w:val="24"/>
        </w:rPr>
        <w:t xml:space="preserve"> </w:t>
      </w:r>
      <w:r w:rsidRPr="00ED789F">
        <w:rPr>
          <w:rFonts w:ascii="Times New Roman" w:hAnsi="Times New Roman" w:cs="Times New Roman"/>
          <w:bCs/>
          <w:color w:val="000000"/>
          <w:sz w:val="24"/>
          <w:szCs w:val="24"/>
        </w:rPr>
        <w:t>Фінансово-господарська діяльність…</w:t>
      </w:r>
      <w:r w:rsidR="00AF7654">
        <w:rPr>
          <w:rFonts w:ascii="Times New Roman" w:hAnsi="Times New Roman" w:cs="Times New Roman"/>
          <w:bCs/>
          <w:color w:val="000000"/>
          <w:sz w:val="24"/>
          <w:szCs w:val="24"/>
        </w:rPr>
        <w:t xml:space="preserve"> </w:t>
      </w:r>
      <w:r w:rsidRPr="00ED789F">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ED789F">
        <w:rPr>
          <w:rFonts w:ascii="Times New Roman" w:hAnsi="Times New Roman" w:cs="Times New Roman"/>
          <w:bCs/>
          <w:color w:val="000000"/>
          <w:sz w:val="24"/>
          <w:szCs w:val="24"/>
        </w:rPr>
        <w:t>.....17</w:t>
      </w:r>
    </w:p>
    <w:p w:rsidR="00405351" w:rsidRPr="00ED789F" w:rsidRDefault="00405351" w:rsidP="00405351">
      <w:pPr>
        <w:shd w:val="clear" w:color="auto" w:fill="FFFFFF"/>
        <w:tabs>
          <w:tab w:val="left" w:pos="9072"/>
        </w:tabs>
        <w:spacing w:after="0" w:line="240" w:lineRule="auto"/>
        <w:jc w:val="both"/>
        <w:rPr>
          <w:rFonts w:ascii="Times New Roman" w:hAnsi="Times New Roman" w:cs="Times New Roman"/>
          <w:bCs/>
          <w:color w:val="000000"/>
          <w:sz w:val="24"/>
          <w:szCs w:val="24"/>
        </w:rPr>
      </w:pPr>
      <w:r w:rsidRPr="00ED789F">
        <w:rPr>
          <w:rFonts w:ascii="Times New Roman" w:hAnsi="Times New Roman" w:cs="Times New Roman"/>
          <w:bCs/>
          <w:color w:val="000000"/>
          <w:sz w:val="24"/>
          <w:szCs w:val="24"/>
          <w:lang w:val="en-US"/>
        </w:rPr>
        <w:t>VII</w:t>
      </w:r>
      <w:r w:rsidRPr="00ED789F">
        <w:rPr>
          <w:rFonts w:ascii="Times New Roman" w:hAnsi="Times New Roman" w:cs="Times New Roman"/>
          <w:bCs/>
          <w:color w:val="000000"/>
          <w:sz w:val="24"/>
          <w:szCs w:val="24"/>
        </w:rPr>
        <w:t>. Міжнародне співробітництво…………………………………….…</w:t>
      </w:r>
      <w:r>
        <w:rPr>
          <w:rFonts w:ascii="Times New Roman" w:hAnsi="Times New Roman" w:cs="Times New Roman"/>
          <w:bCs/>
          <w:color w:val="000000"/>
          <w:sz w:val="24"/>
          <w:szCs w:val="24"/>
        </w:rPr>
        <w:t>.</w:t>
      </w:r>
      <w:r w:rsidRPr="00ED789F">
        <w:rPr>
          <w:rFonts w:ascii="Times New Roman" w:hAnsi="Times New Roman" w:cs="Times New Roman"/>
          <w:bCs/>
          <w:color w:val="000000"/>
          <w:sz w:val="24"/>
          <w:szCs w:val="24"/>
        </w:rPr>
        <w:t>…..18</w:t>
      </w:r>
    </w:p>
    <w:p w:rsidR="00405351" w:rsidRPr="00ED789F" w:rsidRDefault="00405351" w:rsidP="00405351">
      <w:pPr>
        <w:shd w:val="clear" w:color="auto" w:fill="FFFFFF"/>
        <w:tabs>
          <w:tab w:val="left" w:pos="540"/>
          <w:tab w:val="left" w:pos="9072"/>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bCs/>
          <w:color w:val="000000"/>
          <w:sz w:val="24"/>
          <w:szCs w:val="24"/>
          <w:lang w:val="en-US"/>
        </w:rPr>
        <w:t>VIII</w:t>
      </w:r>
      <w:r w:rsidRPr="00ED789F">
        <w:rPr>
          <w:rFonts w:ascii="Times New Roman" w:hAnsi="Times New Roman" w:cs="Times New Roman"/>
          <w:bCs/>
          <w:color w:val="000000"/>
          <w:sz w:val="24"/>
          <w:szCs w:val="24"/>
        </w:rPr>
        <w:t xml:space="preserve">. </w:t>
      </w:r>
      <w:r w:rsidRPr="00ED789F">
        <w:rPr>
          <w:rFonts w:ascii="Times New Roman" w:hAnsi="Times New Roman" w:cs="Times New Roman"/>
          <w:color w:val="000000"/>
          <w:sz w:val="24"/>
          <w:szCs w:val="24"/>
        </w:rPr>
        <w:t xml:space="preserve">Контроль за діяльністю </w:t>
      </w:r>
      <w:proofErr w:type="gramStart"/>
      <w:r w:rsidRPr="00ED789F">
        <w:rPr>
          <w:rFonts w:ascii="Times New Roman" w:hAnsi="Times New Roman" w:cs="Times New Roman"/>
          <w:sz w:val="24"/>
          <w:szCs w:val="24"/>
        </w:rPr>
        <w:t>закладу</w:t>
      </w:r>
      <w:r w:rsidR="00DA51E3">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proofErr w:type="gramEnd"/>
      <w:r w:rsidRPr="00ED789F">
        <w:rPr>
          <w:rFonts w:ascii="Times New Roman" w:hAnsi="Times New Roman" w:cs="Times New Roman"/>
          <w:color w:val="000000"/>
          <w:sz w:val="24"/>
          <w:szCs w:val="24"/>
        </w:rPr>
        <w:t>…………………………………</w:t>
      </w:r>
      <w:r>
        <w:rPr>
          <w:rFonts w:ascii="Times New Roman" w:hAnsi="Times New Roman" w:cs="Times New Roman"/>
          <w:color w:val="000000"/>
          <w:sz w:val="24"/>
          <w:szCs w:val="24"/>
        </w:rPr>
        <w:t>.</w:t>
      </w:r>
      <w:r w:rsidRPr="00ED789F">
        <w:rPr>
          <w:rFonts w:ascii="Times New Roman" w:hAnsi="Times New Roman" w:cs="Times New Roman"/>
          <w:color w:val="000000"/>
          <w:sz w:val="24"/>
          <w:szCs w:val="24"/>
        </w:rPr>
        <w:t>…..18</w:t>
      </w:r>
    </w:p>
    <w:p w:rsidR="00405351" w:rsidRPr="00ED789F" w:rsidRDefault="00405351" w:rsidP="00405351">
      <w:pPr>
        <w:shd w:val="clear" w:color="auto" w:fill="FFFFFF"/>
        <w:tabs>
          <w:tab w:val="left" w:pos="540"/>
          <w:tab w:val="left" w:pos="9639"/>
        </w:tabs>
        <w:spacing w:after="0" w:line="240" w:lineRule="auto"/>
        <w:jc w:val="both"/>
        <w:rPr>
          <w:rFonts w:ascii="Times New Roman" w:hAnsi="Times New Roman" w:cs="Times New Roman"/>
          <w:color w:val="000000"/>
          <w:sz w:val="24"/>
          <w:szCs w:val="24"/>
        </w:rPr>
      </w:pPr>
      <w:r w:rsidRPr="00ED789F">
        <w:rPr>
          <w:rFonts w:ascii="Times New Roman" w:hAnsi="Times New Roman" w:cs="Times New Roman"/>
          <w:color w:val="000000"/>
          <w:sz w:val="24"/>
          <w:szCs w:val="24"/>
          <w:lang w:val="en-US"/>
        </w:rPr>
        <w:t>IX</w:t>
      </w:r>
      <w:r w:rsidRPr="00ED789F">
        <w:rPr>
          <w:rFonts w:ascii="Times New Roman" w:hAnsi="Times New Roman" w:cs="Times New Roman"/>
          <w:color w:val="000000"/>
          <w:sz w:val="24"/>
          <w:szCs w:val="24"/>
        </w:rPr>
        <w:t xml:space="preserve">. </w:t>
      </w:r>
      <w:r w:rsidRPr="00ED789F">
        <w:rPr>
          <w:rFonts w:ascii="Times New Roman" w:hAnsi="Times New Roman" w:cs="Times New Roman"/>
          <w:color w:val="000000"/>
          <w:spacing w:val="-5"/>
          <w:sz w:val="24"/>
          <w:szCs w:val="24"/>
        </w:rPr>
        <w:t>Реоргані</w:t>
      </w:r>
      <w:r w:rsidRPr="00ED789F">
        <w:rPr>
          <w:rFonts w:ascii="Times New Roman" w:hAnsi="Times New Roman" w:cs="Times New Roman"/>
          <w:bCs/>
          <w:color w:val="000000"/>
          <w:spacing w:val="-5"/>
          <w:sz w:val="24"/>
          <w:szCs w:val="24"/>
        </w:rPr>
        <w:t xml:space="preserve">зація або ліквідація </w:t>
      </w:r>
      <w:r w:rsidRPr="00ED789F">
        <w:rPr>
          <w:rFonts w:ascii="Times New Roman" w:hAnsi="Times New Roman" w:cs="Times New Roman"/>
          <w:sz w:val="24"/>
          <w:szCs w:val="24"/>
        </w:rPr>
        <w:t>закладу</w:t>
      </w:r>
      <w:r>
        <w:rPr>
          <w:rFonts w:ascii="Times New Roman" w:hAnsi="Times New Roman" w:cs="Times New Roman"/>
          <w:color w:val="000000"/>
          <w:spacing w:val="-5"/>
          <w:sz w:val="24"/>
          <w:szCs w:val="24"/>
        </w:rPr>
        <w:t>.</w:t>
      </w:r>
      <w:proofErr w:type="gramStart"/>
      <w:r>
        <w:rPr>
          <w:rFonts w:ascii="Times New Roman" w:hAnsi="Times New Roman" w:cs="Times New Roman"/>
          <w:color w:val="000000"/>
          <w:spacing w:val="-5"/>
          <w:sz w:val="24"/>
          <w:szCs w:val="24"/>
        </w:rPr>
        <w:t>…</w:t>
      </w:r>
      <w:r w:rsidR="00DA51E3">
        <w:rPr>
          <w:rFonts w:ascii="Times New Roman" w:hAnsi="Times New Roman" w:cs="Times New Roman"/>
          <w:color w:val="000000"/>
          <w:spacing w:val="-5"/>
          <w:sz w:val="24"/>
          <w:szCs w:val="24"/>
        </w:rPr>
        <w:t xml:space="preserve">  </w:t>
      </w:r>
      <w:r>
        <w:rPr>
          <w:rFonts w:ascii="Times New Roman" w:hAnsi="Times New Roman" w:cs="Times New Roman"/>
          <w:color w:val="000000"/>
          <w:spacing w:val="-5"/>
          <w:sz w:val="24"/>
          <w:szCs w:val="24"/>
        </w:rPr>
        <w:t>…</w:t>
      </w:r>
      <w:proofErr w:type="gramEnd"/>
      <w:r>
        <w:rPr>
          <w:rFonts w:ascii="Times New Roman" w:hAnsi="Times New Roman" w:cs="Times New Roman"/>
          <w:color w:val="000000"/>
          <w:spacing w:val="-5"/>
          <w:sz w:val="24"/>
          <w:szCs w:val="24"/>
        </w:rPr>
        <w:t>………………………………</w:t>
      </w:r>
      <w:r w:rsidRPr="00ED789F">
        <w:rPr>
          <w:rFonts w:ascii="Times New Roman" w:hAnsi="Times New Roman" w:cs="Times New Roman"/>
          <w:color w:val="000000"/>
          <w:spacing w:val="-5"/>
          <w:sz w:val="24"/>
          <w:szCs w:val="24"/>
        </w:rPr>
        <w:t>18</w:t>
      </w:r>
    </w:p>
    <w:p w:rsidR="00405351" w:rsidRPr="00ED789F" w:rsidRDefault="00405351" w:rsidP="00405351">
      <w:pPr>
        <w:shd w:val="clear" w:color="auto" w:fill="FFFFFF"/>
        <w:spacing w:after="0" w:line="240" w:lineRule="auto"/>
        <w:jc w:val="both"/>
        <w:rPr>
          <w:rFonts w:ascii="Times New Roman" w:hAnsi="Times New Roman" w:cs="Times New Roman"/>
          <w:color w:val="000000"/>
          <w:sz w:val="24"/>
          <w:szCs w:val="24"/>
        </w:rPr>
      </w:pPr>
    </w:p>
    <w:p w:rsidR="00405351" w:rsidRPr="00ED789F" w:rsidRDefault="00405351" w:rsidP="00405351">
      <w:pPr>
        <w:tabs>
          <w:tab w:val="left" w:pos="0"/>
        </w:tabs>
        <w:spacing w:after="0" w:line="240" w:lineRule="auto"/>
        <w:rPr>
          <w:rFonts w:ascii="Times New Roman" w:hAnsi="Times New Roman" w:cs="Times New Roman"/>
          <w:sz w:val="24"/>
          <w:szCs w:val="24"/>
        </w:rPr>
      </w:pPr>
    </w:p>
    <w:p w:rsidR="00405351" w:rsidRPr="00ED789F" w:rsidRDefault="00405351" w:rsidP="00405351">
      <w:pPr>
        <w:tabs>
          <w:tab w:val="left" w:pos="0"/>
        </w:tabs>
        <w:spacing w:after="0" w:line="240" w:lineRule="auto"/>
        <w:rPr>
          <w:rFonts w:ascii="Times New Roman" w:hAnsi="Times New Roman" w:cs="Times New Roman"/>
          <w:sz w:val="24"/>
          <w:szCs w:val="24"/>
        </w:rPr>
      </w:pPr>
    </w:p>
    <w:p w:rsidR="00405351" w:rsidRPr="00ED789F" w:rsidRDefault="00405351" w:rsidP="00405351">
      <w:pPr>
        <w:tabs>
          <w:tab w:val="left" w:pos="0"/>
        </w:tabs>
        <w:spacing w:after="0" w:line="240" w:lineRule="auto"/>
        <w:rPr>
          <w:rFonts w:ascii="Times New Roman" w:hAnsi="Times New Roman" w:cs="Times New Roman"/>
          <w:sz w:val="24"/>
          <w:szCs w:val="24"/>
        </w:rPr>
      </w:pPr>
    </w:p>
    <w:p w:rsidR="00405351" w:rsidRPr="00ED789F" w:rsidRDefault="00405351" w:rsidP="00405351">
      <w:pPr>
        <w:spacing w:after="0" w:line="240" w:lineRule="auto"/>
        <w:rPr>
          <w:rFonts w:ascii="Times New Roman" w:hAnsi="Times New Roman" w:cs="Times New Roman"/>
          <w:b/>
          <w:sz w:val="24"/>
          <w:szCs w:val="24"/>
        </w:rPr>
      </w:pPr>
      <w:r w:rsidRPr="00ED789F">
        <w:rPr>
          <w:rFonts w:ascii="Times New Roman" w:hAnsi="Times New Roman" w:cs="Times New Roman"/>
          <w:b/>
          <w:sz w:val="24"/>
          <w:szCs w:val="24"/>
        </w:rPr>
        <w:t xml:space="preserve"> </w:t>
      </w:r>
      <w:r w:rsidRPr="00ED789F">
        <w:rPr>
          <w:rFonts w:ascii="Times New Roman" w:hAnsi="Times New Roman" w:cs="Times New Roman"/>
          <w:b/>
          <w:sz w:val="24"/>
          <w:szCs w:val="24"/>
        </w:rPr>
        <w:tab/>
      </w:r>
      <w:r w:rsidRPr="00ED789F">
        <w:rPr>
          <w:rFonts w:ascii="Times New Roman" w:hAnsi="Times New Roman" w:cs="Times New Roman"/>
          <w:b/>
          <w:sz w:val="24"/>
          <w:szCs w:val="24"/>
        </w:rPr>
        <w:tab/>
      </w:r>
      <w:r w:rsidRPr="00ED789F">
        <w:rPr>
          <w:rFonts w:ascii="Times New Roman" w:hAnsi="Times New Roman" w:cs="Times New Roman"/>
          <w:b/>
          <w:sz w:val="24"/>
          <w:szCs w:val="24"/>
        </w:rPr>
        <w:tab/>
      </w:r>
      <w:r w:rsidRPr="00ED789F">
        <w:rPr>
          <w:rFonts w:ascii="Times New Roman" w:hAnsi="Times New Roman" w:cs="Times New Roman"/>
          <w:b/>
          <w:sz w:val="24"/>
          <w:szCs w:val="24"/>
        </w:rPr>
        <w:tab/>
      </w:r>
      <w:r w:rsidRPr="00ED789F">
        <w:rPr>
          <w:rFonts w:ascii="Times New Roman" w:hAnsi="Times New Roman" w:cs="Times New Roman"/>
          <w:b/>
          <w:sz w:val="24"/>
          <w:szCs w:val="24"/>
        </w:rPr>
        <w:tab/>
      </w:r>
      <w:r>
        <w:rPr>
          <w:rFonts w:ascii="Times New Roman" w:hAnsi="Times New Roman" w:cs="Times New Roman"/>
          <w:b/>
          <w:sz w:val="24"/>
          <w:szCs w:val="24"/>
        </w:rPr>
        <w:t xml:space="preserve">                     </w:t>
      </w:r>
    </w:p>
    <w:p w:rsidR="00405351" w:rsidRPr="002C43D8" w:rsidRDefault="00405351" w:rsidP="00DE4E95">
      <w:pPr>
        <w:spacing w:line="240" w:lineRule="auto"/>
        <w:jc w:val="both"/>
        <w:rPr>
          <w:sz w:val="26"/>
          <w:szCs w:val="26"/>
        </w:rPr>
      </w:pPr>
    </w:p>
    <w:sectPr w:rsidR="00405351" w:rsidRPr="002C43D8" w:rsidSect="006434E7">
      <w:pgSz w:w="11906" w:h="16838"/>
      <w:pgMar w:top="850" w:right="850" w:bottom="850"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decimal"/>
      <w:suff w:val="nothing"/>
      <w:lvlText w:val="5.%1."/>
      <w:lvlJc w:val="left"/>
      <w:pPr>
        <w:tabs>
          <w:tab w:val="num" w:pos="0"/>
        </w:tabs>
      </w:pPr>
      <w:rPr>
        <w:rFonts w:ascii="Times New Roman" w:hAnsi="Times New Roman" w:cs="Times New Roman"/>
      </w:rPr>
    </w:lvl>
  </w:abstractNum>
  <w:abstractNum w:abstractNumId="1">
    <w:nsid w:val="0000000A"/>
    <w:multiLevelType w:val="singleLevel"/>
    <w:tmpl w:val="0000000A"/>
    <w:name w:val="WW8Num11"/>
    <w:lvl w:ilvl="0">
      <w:start w:val="2"/>
      <w:numFmt w:val="decimal"/>
      <w:suff w:val="nothing"/>
      <w:lvlText w:val="9.%1."/>
      <w:lvlJc w:val="left"/>
      <w:pPr>
        <w:tabs>
          <w:tab w:val="num" w:pos="0"/>
        </w:tabs>
      </w:pPr>
      <w:rPr>
        <w:rFonts w:ascii="Times New Roman" w:hAnsi="Times New Roman" w:cs="Times New Roman"/>
      </w:rPr>
    </w:lvl>
  </w:abstractNum>
  <w:abstractNum w:abstractNumId="2">
    <w:nsid w:val="0000000E"/>
    <w:multiLevelType w:val="singleLevel"/>
    <w:tmpl w:val="0000000E"/>
    <w:name w:val="WW8Num15"/>
    <w:lvl w:ilvl="0">
      <w:start w:val="2"/>
      <w:numFmt w:val="decimal"/>
      <w:suff w:val="nothing"/>
      <w:lvlText w:val="1.%1"/>
      <w:lvlJc w:val="left"/>
      <w:pPr>
        <w:tabs>
          <w:tab w:val="num" w:pos="0"/>
        </w:tabs>
      </w:pPr>
      <w:rPr>
        <w:rFonts w:ascii="Times New Roman" w:hAnsi="Times New Roman" w:cs="Times New Roman"/>
      </w:rPr>
    </w:lvl>
  </w:abstractNum>
  <w:abstractNum w:abstractNumId="3">
    <w:nsid w:val="00000011"/>
    <w:multiLevelType w:val="singleLevel"/>
    <w:tmpl w:val="00000011"/>
    <w:name w:val="WW8Num18"/>
    <w:lvl w:ilvl="0">
      <w:start w:val="4"/>
      <w:numFmt w:val="decimal"/>
      <w:suff w:val="nothing"/>
      <w:lvlText w:val="6.%1."/>
      <w:lvlJc w:val="left"/>
      <w:pPr>
        <w:tabs>
          <w:tab w:val="num" w:pos="0"/>
        </w:tabs>
      </w:pPr>
      <w:rPr>
        <w:rFonts w:ascii="Times New Roman" w:hAnsi="Times New Roman" w:cs="Times New Roman"/>
      </w:rPr>
    </w:lvl>
  </w:abstractNum>
  <w:abstractNum w:abstractNumId="4">
    <w:nsid w:val="01996C68"/>
    <w:multiLevelType w:val="hybridMultilevel"/>
    <w:tmpl w:val="455A1574"/>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21F07E5"/>
    <w:multiLevelType w:val="hybridMultilevel"/>
    <w:tmpl w:val="11BE0EA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042527EA"/>
    <w:multiLevelType w:val="hybridMultilevel"/>
    <w:tmpl w:val="0316CD5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6202EC7"/>
    <w:multiLevelType w:val="hybridMultilevel"/>
    <w:tmpl w:val="A5E021A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8A37BC8"/>
    <w:multiLevelType w:val="hybridMultilevel"/>
    <w:tmpl w:val="E350281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D64459D"/>
    <w:multiLevelType w:val="hybridMultilevel"/>
    <w:tmpl w:val="C83089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EA7625"/>
    <w:multiLevelType w:val="hybridMultilevel"/>
    <w:tmpl w:val="81FC37D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16963AB"/>
    <w:multiLevelType w:val="hybridMultilevel"/>
    <w:tmpl w:val="47BC606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94A0649"/>
    <w:multiLevelType w:val="hybridMultilevel"/>
    <w:tmpl w:val="AD9E06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F16AB6"/>
    <w:multiLevelType w:val="hybridMultilevel"/>
    <w:tmpl w:val="3A4E4B52"/>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3FFD2040"/>
    <w:multiLevelType w:val="hybridMultilevel"/>
    <w:tmpl w:val="D312ED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925EB2"/>
    <w:multiLevelType w:val="hybridMultilevel"/>
    <w:tmpl w:val="4C524A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41E6D51"/>
    <w:multiLevelType w:val="hybridMultilevel"/>
    <w:tmpl w:val="22882306"/>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45EA5FA7"/>
    <w:multiLevelType w:val="hybridMultilevel"/>
    <w:tmpl w:val="B784B072"/>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8B473CB"/>
    <w:multiLevelType w:val="hybridMultilevel"/>
    <w:tmpl w:val="FE86F342"/>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518C3578"/>
    <w:multiLevelType w:val="hybridMultilevel"/>
    <w:tmpl w:val="FC36575A"/>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56A94855"/>
    <w:multiLevelType w:val="hybridMultilevel"/>
    <w:tmpl w:val="6DA85C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D5B326D"/>
    <w:multiLevelType w:val="hybridMultilevel"/>
    <w:tmpl w:val="799CF65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6131643E"/>
    <w:multiLevelType w:val="hybridMultilevel"/>
    <w:tmpl w:val="B62C29EA"/>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64817BB0"/>
    <w:multiLevelType w:val="hybridMultilevel"/>
    <w:tmpl w:val="DDC8EAF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652F011C"/>
    <w:multiLevelType w:val="hybridMultilevel"/>
    <w:tmpl w:val="9B9C16D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nsid w:val="709424B5"/>
    <w:multiLevelType w:val="hybridMultilevel"/>
    <w:tmpl w:val="CCC8D26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73817C55"/>
    <w:multiLevelType w:val="hybridMultilevel"/>
    <w:tmpl w:val="35EAB620"/>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77901AE7"/>
    <w:multiLevelType w:val="hybridMultilevel"/>
    <w:tmpl w:val="8B3C18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9"/>
  </w:num>
  <w:num w:numId="6">
    <w:abstractNumId w:val="15"/>
  </w:num>
  <w:num w:numId="7">
    <w:abstractNumId w:val="27"/>
  </w:num>
  <w:num w:numId="8">
    <w:abstractNumId w:val="21"/>
  </w:num>
  <w:num w:numId="9">
    <w:abstractNumId w:val="14"/>
  </w:num>
  <w:num w:numId="10">
    <w:abstractNumId w:val="6"/>
  </w:num>
  <w:num w:numId="11">
    <w:abstractNumId w:val="11"/>
  </w:num>
  <w:num w:numId="12">
    <w:abstractNumId w:val="5"/>
  </w:num>
  <w:num w:numId="13">
    <w:abstractNumId w:val="13"/>
  </w:num>
  <w:num w:numId="14">
    <w:abstractNumId w:val="8"/>
  </w:num>
  <w:num w:numId="15">
    <w:abstractNumId w:val="26"/>
  </w:num>
  <w:num w:numId="16">
    <w:abstractNumId w:val="18"/>
  </w:num>
  <w:num w:numId="17">
    <w:abstractNumId w:val="20"/>
  </w:num>
  <w:num w:numId="18">
    <w:abstractNumId w:val="7"/>
  </w:num>
  <w:num w:numId="19">
    <w:abstractNumId w:val="25"/>
  </w:num>
  <w:num w:numId="20">
    <w:abstractNumId w:val="24"/>
  </w:num>
  <w:num w:numId="21">
    <w:abstractNumId w:val="22"/>
  </w:num>
  <w:num w:numId="22">
    <w:abstractNumId w:val="10"/>
  </w:num>
  <w:num w:numId="23">
    <w:abstractNumId w:val="23"/>
  </w:num>
  <w:num w:numId="24">
    <w:abstractNumId w:val="19"/>
  </w:num>
  <w:num w:numId="25">
    <w:abstractNumId w:val="16"/>
  </w:num>
  <w:num w:numId="26">
    <w:abstractNumId w:val="4"/>
  </w:num>
  <w:num w:numId="27">
    <w:abstractNumId w:val="17"/>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78A3"/>
    <w:rsid w:val="00046A8F"/>
    <w:rsid w:val="00050C99"/>
    <w:rsid w:val="000A3B63"/>
    <w:rsid w:val="000C037B"/>
    <w:rsid w:val="0018402C"/>
    <w:rsid w:val="002C187F"/>
    <w:rsid w:val="002C43D8"/>
    <w:rsid w:val="00337E04"/>
    <w:rsid w:val="00390303"/>
    <w:rsid w:val="00393498"/>
    <w:rsid w:val="003A78A3"/>
    <w:rsid w:val="00405351"/>
    <w:rsid w:val="004561CE"/>
    <w:rsid w:val="00460E4F"/>
    <w:rsid w:val="00471984"/>
    <w:rsid w:val="00483131"/>
    <w:rsid w:val="004D5D91"/>
    <w:rsid w:val="00563096"/>
    <w:rsid w:val="005C517B"/>
    <w:rsid w:val="005C66CA"/>
    <w:rsid w:val="005E169A"/>
    <w:rsid w:val="006434E7"/>
    <w:rsid w:val="00685A3D"/>
    <w:rsid w:val="00692463"/>
    <w:rsid w:val="006D09BB"/>
    <w:rsid w:val="00716198"/>
    <w:rsid w:val="00720756"/>
    <w:rsid w:val="007D318E"/>
    <w:rsid w:val="007F5C57"/>
    <w:rsid w:val="00817A70"/>
    <w:rsid w:val="00965A55"/>
    <w:rsid w:val="00A360A6"/>
    <w:rsid w:val="00A4248F"/>
    <w:rsid w:val="00AF7654"/>
    <w:rsid w:val="00B553BA"/>
    <w:rsid w:val="00B71E91"/>
    <w:rsid w:val="00B954DA"/>
    <w:rsid w:val="00BB47AD"/>
    <w:rsid w:val="00C231E4"/>
    <w:rsid w:val="00CA1ECC"/>
    <w:rsid w:val="00CE14A7"/>
    <w:rsid w:val="00D07B83"/>
    <w:rsid w:val="00D31BD0"/>
    <w:rsid w:val="00D32F02"/>
    <w:rsid w:val="00D50E5B"/>
    <w:rsid w:val="00DA51E3"/>
    <w:rsid w:val="00DE4E95"/>
    <w:rsid w:val="00EC1E6D"/>
    <w:rsid w:val="00FE6D9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49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0E5B"/>
    <w:pPr>
      <w:ind w:left="720"/>
      <w:contextualSpacing/>
    </w:pPr>
  </w:style>
  <w:style w:type="paragraph" w:styleId="a4">
    <w:name w:val="Balloon Text"/>
    <w:basedOn w:val="a"/>
    <w:link w:val="a5"/>
    <w:uiPriority w:val="99"/>
    <w:semiHidden/>
    <w:unhideWhenUsed/>
    <w:rsid w:val="005C51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517B"/>
    <w:rPr>
      <w:rFonts w:ascii="Tahoma" w:hAnsi="Tahoma" w:cs="Tahoma"/>
      <w:sz w:val="16"/>
      <w:szCs w:val="16"/>
    </w:rPr>
  </w:style>
  <w:style w:type="character" w:customStyle="1" w:styleId="rvts23">
    <w:name w:val="rvts23"/>
    <w:uiPriority w:val="99"/>
    <w:qFormat/>
    <w:rsid w:val="00405351"/>
  </w:style>
  <w:style w:type="paragraph" w:customStyle="1" w:styleId="LO-normal">
    <w:name w:val="LO-normal"/>
    <w:qFormat/>
    <w:rsid w:val="00405351"/>
    <w:pPr>
      <w:suppressAutoHyphens/>
      <w:spacing w:after="200" w:line="276" w:lineRule="auto"/>
    </w:pPr>
    <w:rPr>
      <w:rFonts w:ascii="Calibri" w:eastAsia="Calibri" w:hAnsi="Calibri" w:cs="Calibri"/>
      <w:lang w:eastAsia="zh-CN" w:bidi="hi-IN"/>
    </w:rPr>
  </w:style>
  <w:style w:type="character" w:customStyle="1" w:styleId="rvts9">
    <w:name w:val="rvts9"/>
    <w:basedOn w:val="a0"/>
    <w:uiPriority w:val="99"/>
    <w:rsid w:val="00405351"/>
    <w:rPr>
      <w:rFonts w:cs="Times New Roman"/>
    </w:rPr>
  </w:style>
</w:styles>
</file>

<file path=word/webSettings.xml><?xml version="1.0" encoding="utf-8"?>
<w:webSettings xmlns:r="http://schemas.openxmlformats.org/officeDocument/2006/relationships" xmlns:w="http://schemas.openxmlformats.org/wordprocessingml/2006/main">
  <w:divs>
    <w:div w:id="14825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16</Pages>
  <Words>29864</Words>
  <Characters>17024</Characters>
  <Application>Microsoft Office Word</Application>
  <DocSecurity>0</DocSecurity>
  <Lines>141</Lines>
  <Paragraphs>93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18</cp:revision>
  <cp:lastPrinted>2009-01-01T01:53:00Z</cp:lastPrinted>
  <dcterms:created xsi:type="dcterms:W3CDTF">2022-05-24T09:45:00Z</dcterms:created>
  <dcterms:modified xsi:type="dcterms:W3CDTF">2008-12-31T22:37:00Z</dcterms:modified>
</cp:coreProperties>
</file>